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06" w:rsidRDefault="001E2006">
      <w:pPr>
        <w:spacing w:line="360" w:lineRule="auto"/>
        <w:jc w:val="center"/>
        <w:rPr>
          <w:rFonts w:ascii="宋体" w:eastAsia="宋体" w:hAnsi="宋体" w:cs="宋体"/>
          <w:b/>
          <w:sz w:val="24"/>
          <w:szCs w:val="24"/>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276"/>
        <w:gridCol w:w="1077"/>
        <w:gridCol w:w="1616"/>
        <w:gridCol w:w="850"/>
        <w:gridCol w:w="1870"/>
      </w:tblGrid>
      <w:tr w:rsidR="001E2006">
        <w:trPr>
          <w:trHeight w:val="470"/>
          <w:jc w:val="center"/>
        </w:trPr>
        <w:tc>
          <w:tcPr>
            <w:tcW w:w="1985" w:type="dxa"/>
            <w:vAlign w:val="center"/>
          </w:tcPr>
          <w:p w:rsidR="001E2006" w:rsidRDefault="00514B53">
            <w:pPr>
              <w:snapToGrid w:val="0"/>
              <w:jc w:val="center"/>
              <w:rPr>
                <w:rFonts w:ascii="楷体" w:eastAsia="楷体" w:hAnsi="楷体" w:cs="楷体"/>
                <w:b/>
                <w:szCs w:val="21"/>
              </w:rPr>
            </w:pPr>
            <w:r>
              <w:rPr>
                <w:rFonts w:ascii="楷体" w:eastAsia="楷体" w:hAnsi="楷体" w:cs="楷体" w:hint="eastAsia"/>
                <w:szCs w:val="21"/>
              </w:rPr>
              <w:t>项 目名 称</w:t>
            </w:r>
          </w:p>
        </w:tc>
        <w:tc>
          <w:tcPr>
            <w:tcW w:w="6689" w:type="dxa"/>
            <w:gridSpan w:val="5"/>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 xml:space="preserve">南通产业技术研究院有限公司灯具采购及安装项目 </w:t>
            </w:r>
          </w:p>
        </w:tc>
      </w:tr>
      <w:tr w:rsidR="001E2006">
        <w:trPr>
          <w:trHeight w:val="530"/>
          <w:jc w:val="center"/>
        </w:trPr>
        <w:tc>
          <w:tcPr>
            <w:tcW w:w="1985"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采购部门</w:t>
            </w:r>
          </w:p>
        </w:tc>
        <w:tc>
          <w:tcPr>
            <w:tcW w:w="2353" w:type="dxa"/>
            <w:gridSpan w:val="2"/>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南通产业技术研究院有限公司</w:t>
            </w:r>
          </w:p>
        </w:tc>
        <w:tc>
          <w:tcPr>
            <w:tcW w:w="2466" w:type="dxa"/>
            <w:gridSpan w:val="2"/>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采购预算总额</w:t>
            </w:r>
          </w:p>
        </w:tc>
        <w:tc>
          <w:tcPr>
            <w:tcW w:w="1870"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 xml:space="preserve">8万元 </w:t>
            </w:r>
          </w:p>
        </w:tc>
      </w:tr>
      <w:tr w:rsidR="001E2006">
        <w:trPr>
          <w:trHeight w:val="530"/>
          <w:jc w:val="center"/>
        </w:trPr>
        <w:tc>
          <w:tcPr>
            <w:tcW w:w="1985"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项目是否列入</w:t>
            </w:r>
          </w:p>
          <w:p w:rsidR="001E2006" w:rsidRDefault="00514B53">
            <w:pPr>
              <w:snapToGrid w:val="0"/>
              <w:jc w:val="center"/>
              <w:rPr>
                <w:rFonts w:ascii="楷体" w:eastAsia="楷体" w:hAnsi="楷体" w:cs="楷体"/>
                <w:szCs w:val="21"/>
              </w:rPr>
            </w:pPr>
            <w:r>
              <w:rPr>
                <w:rFonts w:ascii="楷体" w:eastAsia="楷体" w:hAnsi="楷体" w:cs="楷体" w:hint="eastAsia"/>
                <w:szCs w:val="21"/>
              </w:rPr>
              <w:t>年度部门预算</w:t>
            </w:r>
          </w:p>
        </w:tc>
        <w:tc>
          <w:tcPr>
            <w:tcW w:w="2353" w:type="dxa"/>
            <w:gridSpan w:val="2"/>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 xml:space="preserve">是 </w:t>
            </w:r>
          </w:p>
        </w:tc>
        <w:tc>
          <w:tcPr>
            <w:tcW w:w="2466" w:type="dxa"/>
            <w:gridSpan w:val="2"/>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建议采购方式</w:t>
            </w:r>
          </w:p>
        </w:tc>
        <w:tc>
          <w:tcPr>
            <w:tcW w:w="1870"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 xml:space="preserve">询价 </w:t>
            </w:r>
          </w:p>
        </w:tc>
      </w:tr>
      <w:tr w:rsidR="001E2006">
        <w:trPr>
          <w:trHeight w:val="560"/>
          <w:jc w:val="center"/>
        </w:trPr>
        <w:tc>
          <w:tcPr>
            <w:tcW w:w="1985"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项目是否</w:t>
            </w:r>
          </w:p>
          <w:p w:rsidR="001E2006" w:rsidRDefault="00514B53">
            <w:pPr>
              <w:snapToGrid w:val="0"/>
              <w:jc w:val="center"/>
              <w:rPr>
                <w:rFonts w:ascii="楷体" w:eastAsia="楷体" w:hAnsi="楷体" w:cs="楷体"/>
                <w:szCs w:val="21"/>
              </w:rPr>
            </w:pPr>
            <w:r>
              <w:rPr>
                <w:rFonts w:ascii="楷体" w:eastAsia="楷体" w:hAnsi="楷体" w:cs="楷体" w:hint="eastAsia"/>
                <w:szCs w:val="21"/>
              </w:rPr>
              <w:t>属调整或调增</w:t>
            </w:r>
          </w:p>
        </w:tc>
        <w:tc>
          <w:tcPr>
            <w:tcW w:w="2353" w:type="dxa"/>
            <w:gridSpan w:val="2"/>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否</w:t>
            </w:r>
          </w:p>
        </w:tc>
        <w:tc>
          <w:tcPr>
            <w:tcW w:w="2466" w:type="dxa"/>
            <w:gridSpan w:val="2"/>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项目是否</w:t>
            </w:r>
          </w:p>
          <w:p w:rsidR="001E2006" w:rsidRDefault="00514B53">
            <w:pPr>
              <w:snapToGrid w:val="0"/>
              <w:jc w:val="center"/>
              <w:rPr>
                <w:rFonts w:ascii="楷体" w:eastAsia="楷体" w:hAnsi="楷体" w:cs="楷体"/>
                <w:szCs w:val="21"/>
              </w:rPr>
            </w:pPr>
            <w:r>
              <w:rPr>
                <w:rFonts w:ascii="楷体" w:eastAsia="楷体" w:hAnsi="楷体" w:cs="楷体" w:hint="eastAsia"/>
                <w:szCs w:val="21"/>
              </w:rPr>
              <w:t>已履行报批手续</w:t>
            </w:r>
          </w:p>
        </w:tc>
        <w:tc>
          <w:tcPr>
            <w:tcW w:w="1870"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是</w:t>
            </w:r>
          </w:p>
        </w:tc>
      </w:tr>
      <w:tr w:rsidR="001E2006">
        <w:trPr>
          <w:trHeight w:val="645"/>
          <w:jc w:val="center"/>
        </w:trPr>
        <w:tc>
          <w:tcPr>
            <w:tcW w:w="1985"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项目资金是否</w:t>
            </w:r>
          </w:p>
          <w:p w:rsidR="001E2006" w:rsidRDefault="00514B53">
            <w:pPr>
              <w:snapToGrid w:val="0"/>
              <w:jc w:val="center"/>
              <w:rPr>
                <w:rFonts w:ascii="楷体" w:eastAsia="楷体" w:hAnsi="楷体" w:cs="楷体"/>
                <w:szCs w:val="21"/>
              </w:rPr>
            </w:pPr>
            <w:r>
              <w:rPr>
                <w:rFonts w:ascii="楷体" w:eastAsia="楷体" w:hAnsi="楷体" w:cs="楷体" w:hint="eastAsia"/>
                <w:szCs w:val="21"/>
              </w:rPr>
              <w:t>己落实到位</w:t>
            </w:r>
          </w:p>
        </w:tc>
        <w:tc>
          <w:tcPr>
            <w:tcW w:w="2353" w:type="dxa"/>
            <w:gridSpan w:val="2"/>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是</w:t>
            </w:r>
          </w:p>
        </w:tc>
        <w:tc>
          <w:tcPr>
            <w:tcW w:w="2466" w:type="dxa"/>
            <w:gridSpan w:val="2"/>
            <w:vAlign w:val="center"/>
          </w:tcPr>
          <w:p w:rsidR="001E2006" w:rsidRDefault="00514B53">
            <w:pPr>
              <w:snapToGrid w:val="0"/>
              <w:jc w:val="center"/>
              <w:rPr>
                <w:rFonts w:ascii="楷体" w:eastAsia="楷体" w:hAnsi="楷体" w:cs="楷体"/>
                <w:szCs w:val="21"/>
                <w:lang w:val="zh-CN"/>
              </w:rPr>
            </w:pPr>
            <w:r>
              <w:rPr>
                <w:rFonts w:ascii="楷体" w:eastAsia="楷体" w:hAnsi="楷体" w:cs="楷体" w:hint="eastAsia"/>
                <w:szCs w:val="21"/>
                <w:lang w:val="zh-CN"/>
              </w:rPr>
              <w:t>是否需要召开</w:t>
            </w:r>
          </w:p>
          <w:p w:rsidR="001E2006" w:rsidRDefault="00514B53">
            <w:pPr>
              <w:snapToGrid w:val="0"/>
              <w:jc w:val="center"/>
              <w:rPr>
                <w:rFonts w:ascii="楷体" w:eastAsia="楷体" w:hAnsi="楷体" w:cs="楷体"/>
                <w:szCs w:val="21"/>
              </w:rPr>
            </w:pPr>
            <w:r>
              <w:rPr>
                <w:rFonts w:ascii="楷体" w:eastAsia="楷体" w:hAnsi="楷体" w:cs="楷体" w:hint="eastAsia"/>
                <w:szCs w:val="21"/>
                <w:lang w:val="zh-CN"/>
              </w:rPr>
              <w:t>答疑会、现场考察</w:t>
            </w:r>
          </w:p>
        </w:tc>
        <w:tc>
          <w:tcPr>
            <w:tcW w:w="1870"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 xml:space="preserve"> 否</w:t>
            </w:r>
          </w:p>
        </w:tc>
      </w:tr>
      <w:tr w:rsidR="001E2006">
        <w:trPr>
          <w:trHeight w:val="645"/>
          <w:jc w:val="center"/>
        </w:trPr>
        <w:tc>
          <w:tcPr>
            <w:tcW w:w="1985"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经办人</w:t>
            </w:r>
          </w:p>
        </w:tc>
        <w:tc>
          <w:tcPr>
            <w:tcW w:w="1276"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朱经理</w:t>
            </w:r>
          </w:p>
        </w:tc>
        <w:tc>
          <w:tcPr>
            <w:tcW w:w="1077"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联系</w:t>
            </w:r>
          </w:p>
          <w:p w:rsidR="001E2006" w:rsidRDefault="00514B53">
            <w:pPr>
              <w:snapToGrid w:val="0"/>
              <w:jc w:val="center"/>
              <w:rPr>
                <w:rFonts w:ascii="楷体" w:eastAsia="楷体" w:hAnsi="楷体" w:cs="楷体"/>
                <w:szCs w:val="21"/>
              </w:rPr>
            </w:pPr>
            <w:r>
              <w:rPr>
                <w:rFonts w:ascii="楷体" w:eastAsia="楷体" w:hAnsi="楷体" w:cs="楷体" w:hint="eastAsia"/>
                <w:szCs w:val="21"/>
              </w:rPr>
              <w:t>电话</w:t>
            </w:r>
          </w:p>
        </w:tc>
        <w:tc>
          <w:tcPr>
            <w:tcW w:w="1616" w:type="dxa"/>
            <w:vAlign w:val="center"/>
          </w:tcPr>
          <w:p w:rsidR="001E2006" w:rsidRDefault="001E2006">
            <w:pPr>
              <w:snapToGrid w:val="0"/>
              <w:rPr>
                <w:rFonts w:ascii="楷体" w:eastAsia="楷体" w:hAnsi="楷体" w:cs="楷体"/>
                <w:szCs w:val="21"/>
              </w:rPr>
            </w:pPr>
          </w:p>
        </w:tc>
        <w:tc>
          <w:tcPr>
            <w:tcW w:w="850"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手机</w:t>
            </w:r>
          </w:p>
        </w:tc>
        <w:tc>
          <w:tcPr>
            <w:tcW w:w="1870" w:type="dxa"/>
            <w:vAlign w:val="center"/>
          </w:tcPr>
          <w:p w:rsidR="001E2006" w:rsidRDefault="00514B53">
            <w:pPr>
              <w:snapToGrid w:val="0"/>
              <w:jc w:val="center"/>
              <w:rPr>
                <w:rFonts w:ascii="楷体" w:eastAsia="楷体" w:hAnsi="楷体" w:cs="楷体"/>
                <w:szCs w:val="21"/>
              </w:rPr>
            </w:pPr>
            <w:r>
              <w:rPr>
                <w:rFonts w:eastAsia="仿宋_GB2312" w:hint="eastAsia"/>
                <w:sz w:val="24"/>
                <w:szCs w:val="24"/>
              </w:rPr>
              <w:t>13962977898</w:t>
            </w:r>
          </w:p>
        </w:tc>
      </w:tr>
      <w:tr w:rsidR="001E2006">
        <w:trPr>
          <w:trHeight w:val="645"/>
          <w:jc w:val="center"/>
        </w:trPr>
        <w:tc>
          <w:tcPr>
            <w:tcW w:w="1985"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E-Mail</w:t>
            </w:r>
          </w:p>
        </w:tc>
        <w:tc>
          <w:tcPr>
            <w:tcW w:w="2353" w:type="dxa"/>
            <w:gridSpan w:val="2"/>
            <w:vAlign w:val="center"/>
          </w:tcPr>
          <w:p w:rsidR="001E2006" w:rsidRDefault="001E2006">
            <w:pPr>
              <w:snapToGrid w:val="0"/>
              <w:jc w:val="center"/>
              <w:rPr>
                <w:rFonts w:ascii="楷体" w:eastAsia="楷体" w:hAnsi="楷体" w:cs="楷体"/>
                <w:szCs w:val="21"/>
              </w:rPr>
            </w:pPr>
          </w:p>
        </w:tc>
        <w:tc>
          <w:tcPr>
            <w:tcW w:w="2466" w:type="dxa"/>
            <w:gridSpan w:val="2"/>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投标保证金</w:t>
            </w:r>
          </w:p>
        </w:tc>
        <w:tc>
          <w:tcPr>
            <w:tcW w:w="1870" w:type="dxa"/>
            <w:vAlign w:val="center"/>
          </w:tcPr>
          <w:p w:rsidR="001E2006" w:rsidRDefault="00514B53">
            <w:pPr>
              <w:snapToGrid w:val="0"/>
              <w:jc w:val="center"/>
              <w:rPr>
                <w:rFonts w:ascii="楷体" w:eastAsia="楷体" w:hAnsi="楷体" w:cs="楷体"/>
                <w:szCs w:val="21"/>
              </w:rPr>
            </w:pPr>
            <w:r>
              <w:rPr>
                <w:rFonts w:ascii="楷体" w:eastAsia="楷体" w:hAnsi="楷体" w:cs="楷体" w:hint="eastAsia"/>
                <w:szCs w:val="21"/>
              </w:rPr>
              <w:t>2000元（现金）</w:t>
            </w:r>
          </w:p>
        </w:tc>
      </w:tr>
    </w:tbl>
    <w:p w:rsidR="001E2006" w:rsidRDefault="00514B53">
      <w:pPr>
        <w:tabs>
          <w:tab w:val="left" w:pos="5325"/>
        </w:tabs>
        <w:snapToGrid w:val="0"/>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项目具体需求说明如下：</w:t>
      </w:r>
    </w:p>
    <w:p w:rsidR="001E2006" w:rsidRDefault="00514B53">
      <w:pPr>
        <w:tabs>
          <w:tab w:val="left" w:pos="5325"/>
        </w:tabs>
        <w:snapToGrid w:val="0"/>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一、背景概述、实现功能要求</w:t>
      </w:r>
    </w:p>
    <w:p w:rsidR="001E2006" w:rsidRDefault="00514B53">
      <w:pPr>
        <w:autoSpaceDE w:val="0"/>
        <w:autoSpaceDN w:val="0"/>
        <w:adjustRightInd w:val="0"/>
        <w:snapToGrid w:val="0"/>
        <w:spacing w:line="360" w:lineRule="auto"/>
        <w:ind w:firstLineChars="200" w:firstLine="480"/>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1.地理位置：</w:t>
      </w:r>
      <w:r>
        <w:rPr>
          <w:rFonts w:ascii="宋体" w:hAnsi="宋体" w:cs="宋体" w:hint="eastAsia"/>
          <w:kern w:val="0"/>
          <w:sz w:val="24"/>
          <w:szCs w:val="24"/>
        </w:rPr>
        <w:t>南通产业技术研究院有限公司</w:t>
      </w:r>
    </w:p>
    <w:p w:rsidR="001E2006" w:rsidRDefault="00514B53">
      <w:pPr>
        <w:autoSpaceDE w:val="0"/>
        <w:autoSpaceDN w:val="0"/>
        <w:adjustRightInd w:val="0"/>
        <w:snapToGrid w:val="0"/>
        <w:spacing w:line="360" w:lineRule="auto"/>
        <w:ind w:firstLineChars="200" w:firstLine="482"/>
        <w:contextualSpacing/>
        <w:jc w:val="left"/>
        <w:rPr>
          <w:rFonts w:ascii="宋体" w:eastAsia="宋体" w:hAnsi="宋体" w:cs="宋体"/>
          <w:b/>
          <w:bCs/>
          <w:sz w:val="24"/>
          <w:szCs w:val="24"/>
          <w:lang w:val="zh-CN"/>
        </w:rPr>
      </w:pPr>
      <w:r>
        <w:rPr>
          <w:rFonts w:ascii="宋体" w:eastAsia="宋体" w:hAnsi="宋体" w:cs="宋体" w:hint="eastAsia"/>
          <w:b/>
          <w:bCs/>
          <w:sz w:val="24"/>
          <w:szCs w:val="24"/>
          <w:lang w:val="zh-CN"/>
        </w:rPr>
        <w:t>二、投标供应商提供以下资料（正本一份，副本二份。分别单独装订）</w:t>
      </w:r>
    </w:p>
    <w:p w:rsidR="001E2006" w:rsidRDefault="00514B53">
      <w:pPr>
        <w:pStyle w:val="a3"/>
        <w:ind w:firstLineChars="200" w:firstLine="482"/>
      </w:pPr>
      <w:r>
        <w:rPr>
          <w:rFonts w:ascii="宋体" w:eastAsia="宋体" w:hAnsi="宋体" w:cs="宋体" w:hint="eastAsia"/>
          <w:b/>
          <w:bCs/>
          <w:sz w:val="24"/>
          <w:szCs w:val="24"/>
          <w:lang w:val="zh-CN"/>
        </w:rPr>
        <w:t>（一）资格证明文件，单独装订</w:t>
      </w:r>
    </w:p>
    <w:p w:rsidR="001E2006" w:rsidRDefault="00514B53">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1、投标人具备有效营业执照</w:t>
      </w:r>
    </w:p>
    <w:p w:rsidR="001E2006" w:rsidRDefault="00514B53">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2、参与投标人是法人委托人的，受委托人必须为投标单位正式员工。须提供法人委托书、用工合同。</w:t>
      </w:r>
    </w:p>
    <w:p w:rsidR="001E2006" w:rsidRDefault="00514B53">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3、参加政府采购活动前三年内，在经营活动中没有重大违法记录的承诺函；</w:t>
      </w:r>
    </w:p>
    <w:p w:rsidR="001E2006" w:rsidRDefault="00514B53">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4、所投产品</w:t>
      </w:r>
      <w:r w:rsidR="00F31188">
        <w:rPr>
          <w:rFonts w:ascii="宋体" w:eastAsia="宋体" w:hAnsi="宋体" w:cs="宋体" w:hint="eastAsia"/>
          <w:sz w:val="24"/>
          <w:szCs w:val="24"/>
        </w:rPr>
        <w:t>样品</w:t>
      </w:r>
      <w:r>
        <w:rPr>
          <w:rFonts w:ascii="宋体" w:eastAsia="宋体" w:hAnsi="宋体" w:cs="宋体" w:hint="eastAsia"/>
          <w:sz w:val="24"/>
          <w:szCs w:val="24"/>
        </w:rPr>
        <w:t>。</w:t>
      </w:r>
    </w:p>
    <w:p w:rsidR="001E2006" w:rsidRDefault="00514B53">
      <w:pPr>
        <w:pStyle w:val="a3"/>
        <w:ind w:firstLineChars="200" w:firstLine="482"/>
        <w:rPr>
          <w:rFonts w:ascii="宋体" w:eastAsia="宋体" w:hAnsi="宋体" w:cs="宋体"/>
          <w:b/>
          <w:bCs/>
          <w:sz w:val="24"/>
          <w:szCs w:val="24"/>
        </w:rPr>
      </w:pPr>
      <w:r>
        <w:rPr>
          <w:rFonts w:ascii="宋体" w:eastAsia="宋体" w:hAnsi="宋体" w:cs="宋体" w:hint="eastAsia"/>
          <w:b/>
          <w:bCs/>
          <w:sz w:val="24"/>
          <w:szCs w:val="24"/>
        </w:rPr>
        <w:t>（二）报价文件</w:t>
      </w:r>
      <w:r>
        <w:rPr>
          <w:rFonts w:ascii="宋体" w:eastAsia="宋体" w:hAnsi="宋体" w:cs="宋体" w:hint="eastAsia"/>
          <w:b/>
          <w:bCs/>
          <w:sz w:val="24"/>
          <w:szCs w:val="24"/>
          <w:lang w:val="zh-CN"/>
        </w:rPr>
        <w:t>，单独装订</w:t>
      </w:r>
    </w:p>
    <w:p w:rsidR="001E2006" w:rsidRDefault="00514B5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1、投标响应报价总表</w:t>
      </w:r>
    </w:p>
    <w:p w:rsidR="001E2006" w:rsidRDefault="00514B5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2、投标响应报价明细表</w:t>
      </w:r>
    </w:p>
    <w:p w:rsidR="001E2006" w:rsidRDefault="00514B53">
      <w:pPr>
        <w:tabs>
          <w:tab w:val="left" w:pos="5325"/>
        </w:tabs>
        <w:autoSpaceDE w:val="0"/>
        <w:autoSpaceDN w:val="0"/>
        <w:adjustRightInd w:val="0"/>
        <w:snapToGrid w:val="0"/>
        <w:spacing w:line="360" w:lineRule="auto"/>
        <w:ind w:firstLineChars="200" w:firstLine="482"/>
        <w:contextualSpacing/>
        <w:rPr>
          <w:rFonts w:ascii="宋体" w:eastAsia="宋体" w:hAnsi="宋体" w:cs="宋体"/>
          <w:sz w:val="24"/>
          <w:szCs w:val="24"/>
          <w:lang w:val="zh-CN"/>
        </w:rPr>
      </w:pPr>
      <w:r>
        <w:rPr>
          <w:rFonts w:ascii="宋体" w:eastAsia="宋体" w:hAnsi="宋体" w:cs="宋体" w:hint="eastAsia"/>
          <w:b/>
          <w:bCs/>
          <w:sz w:val="24"/>
          <w:szCs w:val="24"/>
          <w:lang w:val="zh-CN"/>
        </w:rPr>
        <w:t>三、</w:t>
      </w:r>
      <w:r>
        <w:rPr>
          <w:rFonts w:ascii="宋体" w:eastAsia="宋体" w:hAnsi="宋体" w:cs="宋体" w:hint="eastAsia"/>
          <w:b/>
          <w:sz w:val="24"/>
          <w:szCs w:val="24"/>
          <w:lang w:val="zh-CN"/>
        </w:rPr>
        <w:t>付款时间和条件</w:t>
      </w:r>
      <w:r>
        <w:rPr>
          <w:rFonts w:ascii="宋体" w:eastAsia="宋体" w:hAnsi="宋体" w:cs="宋体" w:hint="eastAsia"/>
          <w:sz w:val="24"/>
          <w:szCs w:val="24"/>
          <w:lang w:val="zh-CN"/>
        </w:rPr>
        <w:t>（请详细写明付款承诺）</w:t>
      </w:r>
    </w:p>
    <w:p w:rsidR="001E2006" w:rsidRDefault="00514B5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付款方式：项目结束后经采购人审计后十个工作日内，支付合同款项的97%，余款待质保到期、无质量问题，一次性付款。质保期2年。</w:t>
      </w:r>
    </w:p>
    <w:p w:rsidR="001E2006" w:rsidRDefault="00514B53">
      <w:pPr>
        <w:numPr>
          <w:ilvl w:val="0"/>
          <w:numId w:val="1"/>
        </w:numPr>
        <w:tabs>
          <w:tab w:val="left" w:pos="5325"/>
        </w:tabs>
        <w:spacing w:line="360" w:lineRule="auto"/>
        <w:ind w:firstLineChars="200" w:firstLine="482"/>
        <w:rPr>
          <w:rFonts w:ascii="宋体" w:eastAsia="宋体" w:hAnsi="宋体" w:cs="宋体"/>
          <w:color w:val="000000"/>
          <w:kern w:val="0"/>
          <w:sz w:val="24"/>
          <w:szCs w:val="24"/>
        </w:rPr>
      </w:pPr>
      <w:r>
        <w:rPr>
          <w:rFonts w:ascii="宋体" w:eastAsia="宋体" w:hAnsi="宋体" w:cs="宋体" w:hint="eastAsia"/>
          <w:b/>
          <w:sz w:val="24"/>
          <w:szCs w:val="24"/>
        </w:rPr>
        <w:t>项目需求（文字说明并附相关清单）</w:t>
      </w:r>
    </w:p>
    <w:p w:rsidR="001E2006" w:rsidRDefault="007449DD">
      <w:pPr>
        <w:pStyle w:val="HTML"/>
        <w:rPr>
          <w:rFonts w:ascii="宋体" w:eastAsia="宋体" w:hAnsi="宋体" w:cs="宋体"/>
          <w:b/>
          <w:sz w:val="24"/>
          <w:szCs w:val="24"/>
        </w:rPr>
      </w:pPr>
      <w:r>
        <w:rPr>
          <w:rFonts w:ascii="宋体" w:eastAsia="宋体" w:hAnsi="宋体" w:cs="宋体" w:hint="eastAsia"/>
          <w:b/>
          <w:sz w:val="24"/>
          <w:szCs w:val="24"/>
        </w:rPr>
        <w:t xml:space="preserve">    投标供应商所投产品</w:t>
      </w:r>
      <w:r w:rsidR="00885FF5" w:rsidRPr="00885FF5">
        <w:rPr>
          <w:rFonts w:ascii="宋体" w:eastAsia="宋体" w:hAnsi="宋体" w:cs="宋体" w:hint="eastAsia"/>
          <w:b/>
          <w:sz w:val="24"/>
          <w:szCs w:val="24"/>
        </w:rPr>
        <w:t>必须为</w:t>
      </w:r>
      <w:r w:rsidR="005B50BE">
        <w:rPr>
          <w:rFonts w:ascii="宋体" w:eastAsia="宋体" w:hAnsi="宋体" w:cs="宋体" w:hint="eastAsia"/>
          <w:b/>
          <w:sz w:val="24"/>
          <w:szCs w:val="24"/>
        </w:rPr>
        <w:t>9</w:t>
      </w:r>
      <w:r w:rsidR="00885FF5">
        <w:rPr>
          <w:rFonts w:ascii="宋体" w:eastAsia="宋体" w:hAnsi="宋体" w:cs="宋体" w:hint="eastAsia"/>
          <w:b/>
          <w:sz w:val="24"/>
          <w:szCs w:val="24"/>
        </w:rPr>
        <w:t>瓦</w:t>
      </w:r>
      <w:r w:rsidR="00885FF5" w:rsidRPr="00885FF5">
        <w:rPr>
          <w:rFonts w:ascii="宋体" w:eastAsia="宋体" w:hAnsi="宋体" w:cs="宋体" w:hint="eastAsia"/>
          <w:b/>
          <w:sz w:val="24"/>
          <w:szCs w:val="24"/>
        </w:rPr>
        <w:t>声光控筒灯</w:t>
      </w:r>
      <w:r w:rsidR="00885FF5">
        <w:rPr>
          <w:rFonts w:ascii="宋体" w:eastAsia="宋体" w:hAnsi="宋体" w:cs="宋体" w:hint="eastAsia"/>
          <w:b/>
          <w:sz w:val="24"/>
          <w:szCs w:val="24"/>
        </w:rPr>
        <w:t>。</w:t>
      </w:r>
    </w:p>
    <w:p w:rsidR="001E2006" w:rsidRPr="00885FF5" w:rsidRDefault="001E2006">
      <w:pPr>
        <w:pStyle w:val="a3"/>
        <w:rPr>
          <w:b/>
          <w:sz w:val="24"/>
        </w:rPr>
      </w:pPr>
    </w:p>
    <w:p w:rsidR="001E2006" w:rsidRDefault="001E2006">
      <w:pPr>
        <w:pStyle w:val="a3"/>
        <w:rPr>
          <w:b/>
          <w:sz w:val="24"/>
        </w:rPr>
      </w:pPr>
    </w:p>
    <w:p w:rsidR="001E2006" w:rsidRDefault="001E2006">
      <w:pPr>
        <w:pStyle w:val="a3"/>
        <w:rPr>
          <w:b/>
          <w:sz w:val="24"/>
        </w:rPr>
        <w:sectPr w:rsidR="001E2006">
          <w:footerReference w:type="default" r:id="rId8"/>
          <w:pgSz w:w="11906" w:h="16838"/>
          <w:pgMar w:top="1440" w:right="1418" w:bottom="1440" w:left="1418" w:header="851" w:footer="992" w:gutter="0"/>
          <w:cols w:space="425"/>
          <w:docGrid w:type="lines" w:linePitch="312"/>
        </w:sectPr>
      </w:pPr>
    </w:p>
    <w:tbl>
      <w:tblPr>
        <w:tblW w:w="15540" w:type="dxa"/>
        <w:tblInd w:w="93" w:type="dxa"/>
        <w:tblLook w:val="04A0"/>
      </w:tblPr>
      <w:tblGrid>
        <w:gridCol w:w="4000"/>
        <w:gridCol w:w="5860"/>
        <w:gridCol w:w="1480"/>
        <w:gridCol w:w="1480"/>
        <w:gridCol w:w="1380"/>
        <w:gridCol w:w="1340"/>
      </w:tblGrid>
      <w:tr w:rsidR="001E2006">
        <w:trPr>
          <w:trHeight w:val="270"/>
        </w:trPr>
        <w:tc>
          <w:tcPr>
            <w:tcW w:w="15540" w:type="dxa"/>
            <w:gridSpan w:val="6"/>
            <w:tcBorders>
              <w:top w:val="nil"/>
              <w:left w:val="nil"/>
              <w:bottom w:val="nil"/>
              <w:right w:val="nil"/>
            </w:tcBorders>
            <w:shd w:val="clear" w:color="auto" w:fill="auto"/>
            <w:vAlign w:val="center"/>
          </w:tcPr>
          <w:p w:rsidR="001E2006" w:rsidRDefault="007449DD" w:rsidP="007449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报价</w:t>
            </w:r>
            <w:r w:rsidR="00514B53">
              <w:rPr>
                <w:rFonts w:ascii="宋体" w:eastAsia="宋体" w:hAnsi="宋体" w:cs="宋体" w:hint="eastAsia"/>
                <w:color w:val="000000"/>
                <w:kern w:val="0"/>
                <w:sz w:val="22"/>
              </w:rPr>
              <w:t>清单</w:t>
            </w:r>
          </w:p>
        </w:tc>
      </w:tr>
      <w:tr w:rsidR="001E2006">
        <w:trPr>
          <w:trHeight w:val="270"/>
        </w:trPr>
        <w:tc>
          <w:tcPr>
            <w:tcW w:w="4000" w:type="dxa"/>
            <w:tcBorders>
              <w:top w:val="single" w:sz="4" w:space="0" w:color="auto"/>
              <w:left w:val="single" w:sz="4" w:space="0" w:color="auto"/>
              <w:bottom w:val="single" w:sz="4" w:space="0" w:color="auto"/>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项目名称</w:t>
            </w:r>
          </w:p>
        </w:tc>
        <w:tc>
          <w:tcPr>
            <w:tcW w:w="5860" w:type="dxa"/>
            <w:tcBorders>
              <w:top w:val="single" w:sz="4" w:space="0" w:color="auto"/>
              <w:left w:val="nil"/>
              <w:bottom w:val="single" w:sz="4" w:space="0" w:color="auto"/>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项目特征描述</w:t>
            </w:r>
          </w:p>
        </w:tc>
        <w:tc>
          <w:tcPr>
            <w:tcW w:w="1480" w:type="dxa"/>
            <w:tcBorders>
              <w:top w:val="single" w:sz="4" w:space="0" w:color="auto"/>
              <w:left w:val="nil"/>
              <w:bottom w:val="single" w:sz="4" w:space="0" w:color="auto"/>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计量单位</w:t>
            </w:r>
          </w:p>
        </w:tc>
        <w:tc>
          <w:tcPr>
            <w:tcW w:w="1480" w:type="dxa"/>
            <w:tcBorders>
              <w:top w:val="single" w:sz="4" w:space="0" w:color="auto"/>
              <w:left w:val="nil"/>
              <w:bottom w:val="single" w:sz="4" w:space="0" w:color="auto"/>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工程量</w:t>
            </w:r>
          </w:p>
        </w:tc>
        <w:tc>
          <w:tcPr>
            <w:tcW w:w="1380" w:type="dxa"/>
            <w:tcBorders>
              <w:top w:val="single" w:sz="4" w:space="0" w:color="auto"/>
              <w:left w:val="nil"/>
              <w:bottom w:val="single" w:sz="4" w:space="0" w:color="auto"/>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单价（元）</w:t>
            </w:r>
          </w:p>
        </w:tc>
        <w:tc>
          <w:tcPr>
            <w:tcW w:w="1340" w:type="dxa"/>
            <w:tcBorders>
              <w:top w:val="single" w:sz="4" w:space="0" w:color="auto"/>
              <w:left w:val="nil"/>
              <w:bottom w:val="single" w:sz="4" w:space="0" w:color="auto"/>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合计（元）</w:t>
            </w:r>
          </w:p>
        </w:tc>
      </w:tr>
      <w:tr w:rsidR="001E2006">
        <w:trPr>
          <w:trHeight w:val="330"/>
        </w:trPr>
        <w:tc>
          <w:tcPr>
            <w:tcW w:w="4000" w:type="dxa"/>
            <w:vMerge w:val="restart"/>
            <w:tcBorders>
              <w:top w:val="nil"/>
              <w:left w:val="single" w:sz="4" w:space="0" w:color="auto"/>
              <w:bottom w:val="single" w:sz="4" w:space="0" w:color="auto"/>
              <w:right w:val="single" w:sz="4" w:space="0" w:color="auto"/>
            </w:tcBorders>
            <w:shd w:val="clear" w:color="auto" w:fill="auto"/>
            <w:vAlign w:val="center"/>
          </w:tcPr>
          <w:p w:rsidR="001E2006" w:rsidRDefault="005B50BE" w:rsidP="007449D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r w:rsidR="00514B53">
              <w:rPr>
                <w:rFonts w:ascii="宋体" w:eastAsia="宋体" w:hAnsi="宋体" w:cs="宋体" w:hint="eastAsia"/>
                <w:color w:val="000000"/>
                <w:kern w:val="0"/>
                <w:sz w:val="22"/>
              </w:rPr>
              <w:t>寸声</w:t>
            </w:r>
            <w:r w:rsidR="007449DD">
              <w:rPr>
                <w:rFonts w:ascii="宋体" w:eastAsia="宋体" w:hAnsi="宋体" w:cs="宋体" w:hint="eastAsia"/>
                <w:color w:val="000000"/>
                <w:kern w:val="0"/>
                <w:sz w:val="22"/>
              </w:rPr>
              <w:t>光</w:t>
            </w:r>
            <w:r w:rsidR="00514B53">
              <w:rPr>
                <w:rFonts w:ascii="宋体" w:eastAsia="宋体" w:hAnsi="宋体" w:cs="宋体" w:hint="eastAsia"/>
                <w:color w:val="000000"/>
                <w:kern w:val="0"/>
                <w:sz w:val="22"/>
              </w:rPr>
              <w:t>控吸顶灯</w:t>
            </w:r>
          </w:p>
        </w:tc>
        <w:tc>
          <w:tcPr>
            <w:tcW w:w="5860" w:type="dxa"/>
            <w:vMerge w:val="restart"/>
            <w:tcBorders>
              <w:top w:val="nil"/>
              <w:left w:val="single" w:sz="4" w:space="0" w:color="auto"/>
              <w:bottom w:val="single" w:sz="4" w:space="0" w:color="auto"/>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1、1#楼6-12层，每层安装20套</w:t>
            </w:r>
            <w:r>
              <w:rPr>
                <w:rFonts w:ascii="宋体" w:eastAsia="宋体" w:hAnsi="宋体" w:cs="宋体" w:hint="eastAsia"/>
                <w:color w:val="000000"/>
                <w:kern w:val="0"/>
                <w:sz w:val="22"/>
              </w:rPr>
              <w:br/>
              <w:t>2、2#楼1-4层，每层安装40套</w:t>
            </w:r>
            <w:r>
              <w:rPr>
                <w:rFonts w:ascii="宋体" w:eastAsia="宋体" w:hAnsi="宋体" w:cs="宋体" w:hint="eastAsia"/>
                <w:color w:val="000000"/>
                <w:kern w:val="0"/>
                <w:sz w:val="22"/>
              </w:rPr>
              <w:br/>
              <w:t>5-15层，每层安装20套</w:t>
            </w:r>
            <w:r>
              <w:rPr>
                <w:rFonts w:ascii="宋体" w:eastAsia="宋体" w:hAnsi="宋体" w:cs="宋体" w:hint="eastAsia"/>
                <w:color w:val="000000"/>
                <w:kern w:val="0"/>
                <w:sz w:val="22"/>
              </w:rPr>
              <w:br/>
              <w:t>3、3#楼1、2、4层，每层安装40套</w:t>
            </w:r>
            <w:r>
              <w:rPr>
                <w:rFonts w:ascii="宋体" w:eastAsia="宋体" w:hAnsi="宋体" w:cs="宋体" w:hint="eastAsia"/>
                <w:color w:val="000000"/>
                <w:kern w:val="0"/>
                <w:sz w:val="22"/>
              </w:rPr>
              <w:br/>
              <w:t>5-12层，每层安装20套</w:t>
            </w:r>
            <w:r>
              <w:rPr>
                <w:rFonts w:ascii="宋体" w:eastAsia="宋体" w:hAnsi="宋体" w:cs="宋体" w:hint="eastAsia"/>
                <w:color w:val="000000"/>
                <w:kern w:val="0"/>
                <w:sz w:val="22"/>
              </w:rPr>
              <w:br/>
              <w:t>4、4#楼1-4层，每层安装40套</w:t>
            </w:r>
            <w:r>
              <w:rPr>
                <w:rFonts w:ascii="宋体" w:eastAsia="宋体" w:hAnsi="宋体" w:cs="宋体" w:hint="eastAsia"/>
                <w:color w:val="000000"/>
                <w:kern w:val="0"/>
                <w:sz w:val="22"/>
              </w:rPr>
              <w:br/>
              <w:t>5-15层，每层安装20套</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1180</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tcPr>
          <w:p w:rsidR="001E2006" w:rsidRDefault="001E2006">
            <w:pPr>
              <w:widowControl/>
              <w:jc w:val="center"/>
              <w:rPr>
                <w:rFonts w:ascii="宋体" w:eastAsia="宋体" w:hAnsi="宋体" w:cs="宋体"/>
                <w:color w:val="000000"/>
                <w:kern w:val="0"/>
                <w:sz w:val="22"/>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1E2006" w:rsidRDefault="001E2006">
            <w:pPr>
              <w:widowControl/>
              <w:jc w:val="center"/>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auto"/>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安装声</w:t>
            </w:r>
            <w:r w:rsidR="007449DD">
              <w:rPr>
                <w:rFonts w:ascii="宋体" w:eastAsia="宋体" w:hAnsi="宋体" w:cs="宋体" w:hint="eastAsia"/>
                <w:color w:val="000000"/>
                <w:kern w:val="0"/>
                <w:sz w:val="22"/>
              </w:rPr>
              <w:t>光</w:t>
            </w:r>
            <w:r>
              <w:rPr>
                <w:rFonts w:ascii="宋体" w:eastAsia="宋体" w:hAnsi="宋体" w:cs="宋体" w:hint="eastAsia"/>
                <w:color w:val="000000"/>
                <w:kern w:val="0"/>
                <w:sz w:val="22"/>
              </w:rPr>
              <w:t>控吸顶灯人工费</w:t>
            </w:r>
          </w:p>
        </w:tc>
        <w:tc>
          <w:tcPr>
            <w:tcW w:w="586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1、1#楼6-12层，每层安装20套</w:t>
            </w:r>
            <w:r>
              <w:rPr>
                <w:rFonts w:ascii="宋体" w:eastAsia="宋体" w:hAnsi="宋体" w:cs="宋体" w:hint="eastAsia"/>
                <w:color w:val="000000"/>
                <w:kern w:val="0"/>
                <w:sz w:val="22"/>
              </w:rPr>
              <w:br/>
              <w:t>2、2#楼1-4层，每层安装40套</w:t>
            </w:r>
            <w:r>
              <w:rPr>
                <w:rFonts w:ascii="宋体" w:eastAsia="宋体" w:hAnsi="宋体" w:cs="宋体" w:hint="eastAsia"/>
                <w:color w:val="000000"/>
                <w:kern w:val="0"/>
                <w:sz w:val="22"/>
              </w:rPr>
              <w:br/>
              <w:t>5-15层，每层安装20套</w:t>
            </w:r>
            <w:r>
              <w:rPr>
                <w:rFonts w:ascii="宋体" w:eastAsia="宋体" w:hAnsi="宋体" w:cs="宋体" w:hint="eastAsia"/>
                <w:color w:val="000000"/>
                <w:kern w:val="0"/>
                <w:sz w:val="22"/>
              </w:rPr>
              <w:br/>
              <w:t>3、3#楼1、2、4层，每层安装40套</w:t>
            </w:r>
            <w:r>
              <w:rPr>
                <w:rFonts w:ascii="宋体" w:eastAsia="宋体" w:hAnsi="宋体" w:cs="宋体" w:hint="eastAsia"/>
                <w:color w:val="000000"/>
                <w:kern w:val="0"/>
                <w:sz w:val="22"/>
              </w:rPr>
              <w:br/>
              <w:t>5-12层，每层安装20套</w:t>
            </w:r>
            <w:r>
              <w:rPr>
                <w:rFonts w:ascii="宋体" w:eastAsia="宋体" w:hAnsi="宋体" w:cs="宋体" w:hint="eastAsia"/>
                <w:color w:val="000000"/>
                <w:kern w:val="0"/>
                <w:sz w:val="22"/>
              </w:rPr>
              <w:br/>
              <w:t>4、4#楼1-4层，每层安装40套</w:t>
            </w:r>
            <w:r>
              <w:rPr>
                <w:rFonts w:ascii="宋体" w:eastAsia="宋体" w:hAnsi="宋体" w:cs="宋体" w:hint="eastAsia"/>
                <w:color w:val="000000"/>
                <w:kern w:val="0"/>
                <w:sz w:val="22"/>
              </w:rPr>
              <w:br/>
              <w:t>5-15层，每层安装20套</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1180</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1E2006">
            <w:pPr>
              <w:widowControl/>
              <w:jc w:val="center"/>
              <w:rPr>
                <w:rFonts w:ascii="宋体" w:eastAsia="宋体" w:hAnsi="宋体" w:cs="宋体"/>
                <w:color w:val="000000"/>
                <w:kern w:val="0"/>
                <w:sz w:val="22"/>
              </w:rPr>
            </w:pP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1E2006">
            <w:pPr>
              <w:widowControl/>
              <w:jc w:val="center"/>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开关盖板</w:t>
            </w:r>
          </w:p>
        </w:tc>
        <w:tc>
          <w:tcPr>
            <w:tcW w:w="586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1、1#楼6-12层，每层安装7套</w:t>
            </w:r>
            <w:r>
              <w:rPr>
                <w:rFonts w:ascii="宋体" w:eastAsia="宋体" w:hAnsi="宋体" w:cs="宋体" w:hint="eastAsia"/>
                <w:color w:val="000000"/>
                <w:kern w:val="0"/>
                <w:sz w:val="22"/>
              </w:rPr>
              <w:br/>
              <w:t>2、2#楼1-4层，每层安装16套</w:t>
            </w:r>
            <w:r>
              <w:rPr>
                <w:rFonts w:ascii="宋体" w:eastAsia="宋体" w:hAnsi="宋体" w:cs="宋体" w:hint="eastAsia"/>
                <w:color w:val="000000"/>
                <w:kern w:val="0"/>
                <w:sz w:val="22"/>
              </w:rPr>
              <w:br/>
              <w:t>3、3#楼1、2、4层，每层安装16套</w:t>
            </w:r>
            <w:r>
              <w:rPr>
                <w:rFonts w:ascii="宋体" w:eastAsia="宋体" w:hAnsi="宋体" w:cs="宋体" w:hint="eastAsia"/>
                <w:color w:val="000000"/>
                <w:kern w:val="0"/>
                <w:sz w:val="22"/>
              </w:rPr>
              <w:br/>
              <w:t>5-12层，每层安装7套</w:t>
            </w:r>
            <w:r>
              <w:rPr>
                <w:rFonts w:ascii="宋体" w:eastAsia="宋体" w:hAnsi="宋体" w:cs="宋体" w:hint="eastAsia"/>
                <w:color w:val="000000"/>
                <w:kern w:val="0"/>
                <w:sz w:val="22"/>
              </w:rPr>
              <w:br/>
              <w:t>4、4#楼1-15层，每层安装7套</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399</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1E2006">
            <w:pPr>
              <w:widowControl/>
              <w:jc w:val="center"/>
              <w:rPr>
                <w:rFonts w:ascii="宋体" w:eastAsia="宋体" w:hAnsi="宋体" w:cs="宋体"/>
                <w:color w:val="000000"/>
                <w:kern w:val="0"/>
                <w:sz w:val="22"/>
              </w:rPr>
            </w:pP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1E2006">
            <w:pPr>
              <w:widowControl/>
              <w:jc w:val="center"/>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安装开关盖板拆除老灯具人工费</w:t>
            </w:r>
          </w:p>
        </w:tc>
        <w:tc>
          <w:tcPr>
            <w:tcW w:w="586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1、1#楼6-12层，每层安装7套</w:t>
            </w:r>
            <w:r>
              <w:rPr>
                <w:rFonts w:ascii="宋体" w:eastAsia="宋体" w:hAnsi="宋体" w:cs="宋体" w:hint="eastAsia"/>
                <w:color w:val="000000"/>
                <w:kern w:val="0"/>
                <w:sz w:val="22"/>
              </w:rPr>
              <w:br/>
              <w:t>2、2#楼1-4层，每层安装16套</w:t>
            </w:r>
            <w:r>
              <w:rPr>
                <w:rFonts w:ascii="宋体" w:eastAsia="宋体" w:hAnsi="宋体" w:cs="宋体" w:hint="eastAsia"/>
                <w:color w:val="000000"/>
                <w:kern w:val="0"/>
                <w:sz w:val="22"/>
              </w:rPr>
              <w:br/>
              <w:t>3、3#楼1、2、4层，每层安装16套</w:t>
            </w:r>
            <w:r>
              <w:rPr>
                <w:rFonts w:ascii="宋体" w:eastAsia="宋体" w:hAnsi="宋体" w:cs="宋体" w:hint="eastAsia"/>
                <w:color w:val="000000"/>
                <w:kern w:val="0"/>
                <w:sz w:val="22"/>
              </w:rPr>
              <w:br/>
              <w:t>5-12层，每层安装7套</w:t>
            </w:r>
            <w:r>
              <w:rPr>
                <w:rFonts w:ascii="宋体" w:eastAsia="宋体" w:hAnsi="宋体" w:cs="宋体" w:hint="eastAsia"/>
                <w:color w:val="000000"/>
                <w:kern w:val="0"/>
                <w:sz w:val="22"/>
              </w:rPr>
              <w:br/>
              <w:t>4、4#楼1-15层，每层安装7套</w:t>
            </w:r>
            <w:r>
              <w:rPr>
                <w:rFonts w:ascii="宋体" w:eastAsia="宋体" w:hAnsi="宋体" w:cs="宋体" w:hint="eastAsia"/>
                <w:color w:val="000000"/>
                <w:kern w:val="0"/>
                <w:sz w:val="22"/>
              </w:rPr>
              <w:br/>
              <w:t>5、每层均拆除灯具</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514B5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399</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1E2006">
            <w:pPr>
              <w:widowControl/>
              <w:jc w:val="center"/>
              <w:rPr>
                <w:rFonts w:ascii="宋体" w:eastAsia="宋体" w:hAnsi="宋体" w:cs="宋体"/>
                <w:color w:val="000000"/>
                <w:kern w:val="0"/>
                <w:sz w:val="22"/>
              </w:rPr>
            </w:pPr>
          </w:p>
        </w:tc>
        <w:tc>
          <w:tcPr>
            <w:tcW w:w="1340" w:type="dxa"/>
            <w:vMerge w:val="restart"/>
            <w:tcBorders>
              <w:top w:val="nil"/>
              <w:left w:val="single" w:sz="4" w:space="0" w:color="auto"/>
              <w:bottom w:val="single" w:sz="4" w:space="0" w:color="000000"/>
              <w:right w:val="single" w:sz="4" w:space="0" w:color="auto"/>
            </w:tcBorders>
            <w:shd w:val="clear" w:color="auto" w:fill="auto"/>
            <w:vAlign w:val="center"/>
          </w:tcPr>
          <w:p w:rsidR="001E2006" w:rsidRDefault="001E2006">
            <w:pPr>
              <w:widowControl/>
              <w:jc w:val="center"/>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r w:rsidR="001E2006" w:rsidTr="007449DD">
        <w:trPr>
          <w:trHeight w:val="312"/>
        </w:trPr>
        <w:tc>
          <w:tcPr>
            <w:tcW w:w="400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586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4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8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c>
          <w:tcPr>
            <w:tcW w:w="1340" w:type="dxa"/>
            <w:vMerge/>
            <w:tcBorders>
              <w:top w:val="nil"/>
              <w:left w:val="single" w:sz="4" w:space="0" w:color="auto"/>
              <w:bottom w:val="single" w:sz="4" w:space="0" w:color="000000"/>
              <w:right w:val="single" w:sz="4" w:space="0" w:color="auto"/>
            </w:tcBorders>
            <w:vAlign w:val="center"/>
          </w:tcPr>
          <w:p w:rsidR="001E2006" w:rsidRDefault="001E2006">
            <w:pPr>
              <w:widowControl/>
              <w:jc w:val="left"/>
              <w:rPr>
                <w:rFonts w:ascii="宋体" w:eastAsia="宋体" w:hAnsi="宋体" w:cs="宋体"/>
                <w:color w:val="000000"/>
                <w:kern w:val="0"/>
                <w:sz w:val="22"/>
              </w:rPr>
            </w:pPr>
          </w:p>
        </w:tc>
      </w:tr>
    </w:tbl>
    <w:p w:rsidR="001E2006" w:rsidRDefault="001E2006">
      <w:pPr>
        <w:pStyle w:val="a3"/>
        <w:rPr>
          <w:b/>
          <w:sz w:val="24"/>
        </w:rPr>
        <w:sectPr w:rsidR="001E2006">
          <w:pgSz w:w="16838" w:h="11906" w:orient="landscape"/>
          <w:pgMar w:top="1418" w:right="567" w:bottom="1418" w:left="567" w:header="851" w:footer="992" w:gutter="0"/>
          <w:cols w:space="425"/>
          <w:docGrid w:type="lines" w:linePitch="312"/>
        </w:sectPr>
      </w:pPr>
    </w:p>
    <w:p w:rsidR="001E2006" w:rsidRDefault="00514B53">
      <w:pPr>
        <w:tabs>
          <w:tab w:val="left" w:pos="5325"/>
        </w:tabs>
        <w:snapToGrid w:val="0"/>
        <w:spacing w:line="360" w:lineRule="auto"/>
        <w:ind w:leftChars="266" w:left="559"/>
        <w:contextualSpacing/>
        <w:rPr>
          <w:rFonts w:ascii="宋体" w:eastAsia="宋体" w:hAnsi="宋体" w:cs="宋体"/>
          <w:b/>
          <w:sz w:val="24"/>
          <w:szCs w:val="24"/>
        </w:rPr>
      </w:pPr>
      <w:r>
        <w:rPr>
          <w:rFonts w:ascii="宋体" w:eastAsia="宋体" w:hAnsi="宋体" w:cs="宋体" w:hint="eastAsia"/>
          <w:b/>
          <w:sz w:val="24"/>
          <w:szCs w:val="24"/>
        </w:rPr>
        <w:lastRenderedPageBreak/>
        <w:t>五、其他</w:t>
      </w:r>
    </w:p>
    <w:p w:rsidR="001E2006" w:rsidRDefault="00514B53">
      <w:pPr>
        <w:widowControl/>
        <w:shd w:val="clear" w:color="auto" w:fill="FFFFFF"/>
        <w:snapToGrid w:val="0"/>
        <w:spacing w:line="360" w:lineRule="auto"/>
        <w:ind w:firstLineChars="200" w:firstLine="482"/>
        <w:contextualSpacing/>
        <w:rPr>
          <w:rFonts w:ascii="宋体" w:eastAsia="宋体" w:hAnsi="宋体" w:cs="宋体"/>
          <w:sz w:val="24"/>
          <w:szCs w:val="24"/>
        </w:rPr>
      </w:pPr>
      <w:r>
        <w:rPr>
          <w:rFonts w:ascii="宋体" w:eastAsia="宋体" w:hAnsi="宋体" w:cs="宋体" w:hint="eastAsia"/>
          <w:b/>
          <w:sz w:val="24"/>
          <w:szCs w:val="24"/>
        </w:rPr>
        <w:t>1、交货期：</w:t>
      </w:r>
      <w:r w:rsidR="002815B6">
        <w:rPr>
          <w:rFonts w:ascii="宋体" w:eastAsia="宋体" w:hAnsi="宋体" w:cs="宋体" w:hint="eastAsia"/>
          <w:b/>
          <w:sz w:val="24"/>
          <w:szCs w:val="24"/>
        </w:rPr>
        <w:t>3</w:t>
      </w:r>
      <w:r>
        <w:rPr>
          <w:rFonts w:ascii="宋体" w:eastAsia="宋体" w:hAnsi="宋体" w:cs="宋体" w:hint="eastAsia"/>
          <w:b/>
          <w:sz w:val="24"/>
          <w:szCs w:val="24"/>
        </w:rPr>
        <w:t>0天</w:t>
      </w:r>
    </w:p>
    <w:p w:rsidR="001E2006" w:rsidRDefault="00514B53">
      <w:pPr>
        <w:widowControl/>
        <w:shd w:val="clear" w:color="auto" w:fill="FFFFFF"/>
        <w:snapToGrid w:val="0"/>
        <w:spacing w:line="360" w:lineRule="auto"/>
        <w:ind w:firstLineChars="200" w:firstLine="482"/>
        <w:contextualSpacing/>
        <w:rPr>
          <w:rFonts w:ascii="宋体" w:hAnsi="宋体" w:cs="宋体"/>
          <w:kern w:val="0"/>
          <w:sz w:val="24"/>
          <w:szCs w:val="24"/>
        </w:rPr>
      </w:pPr>
      <w:r>
        <w:rPr>
          <w:rFonts w:ascii="宋体" w:eastAsia="宋体" w:hAnsi="宋体" w:cs="宋体" w:hint="eastAsia"/>
          <w:b/>
          <w:sz w:val="24"/>
          <w:szCs w:val="24"/>
        </w:rPr>
        <w:t>2、地点：</w:t>
      </w:r>
      <w:r>
        <w:rPr>
          <w:rFonts w:ascii="宋体" w:hAnsi="宋体" w:cs="宋体" w:hint="eastAsia"/>
          <w:kern w:val="0"/>
          <w:sz w:val="24"/>
          <w:szCs w:val="24"/>
        </w:rPr>
        <w:t>南通产业技术研究院有限公司</w:t>
      </w:r>
    </w:p>
    <w:p w:rsidR="001E2006" w:rsidRDefault="00514B53">
      <w:pPr>
        <w:widowControl/>
        <w:shd w:val="clear" w:color="auto" w:fill="FFFFFF"/>
        <w:snapToGrid w:val="0"/>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3、</w:t>
      </w:r>
      <w:r>
        <w:rPr>
          <w:rFonts w:ascii="宋体" w:eastAsia="宋体" w:hAnsi="宋体" w:cs="宋体" w:hint="eastAsia"/>
          <w:b/>
          <w:sz w:val="24"/>
          <w:szCs w:val="24"/>
          <w:lang w:val="zh-CN"/>
        </w:rPr>
        <w:t>质保期限：</w:t>
      </w:r>
      <w:r>
        <w:rPr>
          <w:rFonts w:ascii="宋体" w:eastAsia="宋体" w:hAnsi="宋体" w:cs="宋体" w:hint="eastAsia"/>
          <w:bCs/>
          <w:sz w:val="24"/>
          <w:szCs w:val="24"/>
        </w:rPr>
        <w:t>自交货并验收合格之日起计一年</w:t>
      </w:r>
    </w:p>
    <w:p w:rsidR="001E2006" w:rsidRDefault="00514B53">
      <w:pPr>
        <w:widowControl/>
        <w:shd w:val="clear" w:color="auto" w:fill="FFFFFF"/>
        <w:snapToGrid w:val="0"/>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4、质保金要求：合同价的3%。</w:t>
      </w:r>
    </w:p>
    <w:p w:rsidR="001E2006" w:rsidRDefault="00514B53">
      <w:pPr>
        <w:widowControl/>
        <w:shd w:val="clear" w:color="auto" w:fill="FFFFFF"/>
        <w:snapToGrid w:val="0"/>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5、验收的具体方案：</w:t>
      </w:r>
    </w:p>
    <w:p w:rsidR="001E2006" w:rsidRDefault="00514B53">
      <w:pPr>
        <w:tabs>
          <w:tab w:val="left" w:pos="5325"/>
        </w:tabs>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在接到供应商以书面形式提出验收申请后，在5个工作日内及时组织相关人员进行验收，必要时邀请纪检等部门共同参与，并出具验收报告，作为支付货款的依据。</w:t>
      </w:r>
    </w:p>
    <w:p w:rsidR="001E2006" w:rsidRDefault="00514B53">
      <w:pPr>
        <w:tabs>
          <w:tab w:val="left" w:pos="5325"/>
        </w:tabs>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6、本工程资料费300元。本项目招标代理服务费</w:t>
      </w:r>
      <w:r w:rsidR="0094410B">
        <w:rPr>
          <w:rFonts w:ascii="宋体" w:eastAsia="宋体" w:hAnsi="宋体" w:cs="宋体" w:hint="eastAsia"/>
          <w:sz w:val="24"/>
          <w:szCs w:val="24"/>
        </w:rPr>
        <w:t>1500元</w:t>
      </w:r>
      <w:r>
        <w:rPr>
          <w:rFonts w:ascii="宋体" w:eastAsia="宋体" w:hAnsi="宋体" w:cs="宋体" w:hint="eastAsia"/>
          <w:sz w:val="24"/>
          <w:szCs w:val="24"/>
        </w:rPr>
        <w:t>由成交供应商支付。</w:t>
      </w: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1E2006" w:rsidRDefault="001E2006">
      <w:pPr>
        <w:pStyle w:val="1"/>
        <w:rPr>
          <w:lang w:eastAsia="zh-CN"/>
        </w:rPr>
      </w:pPr>
    </w:p>
    <w:p w:rsidR="002815B6" w:rsidRDefault="002815B6">
      <w:pPr>
        <w:pStyle w:val="1"/>
        <w:rPr>
          <w:lang w:eastAsia="zh-CN"/>
        </w:rPr>
      </w:pPr>
    </w:p>
    <w:p w:rsidR="001E2006" w:rsidRDefault="001E2006">
      <w:pPr>
        <w:pStyle w:val="1"/>
        <w:rPr>
          <w:lang w:eastAsia="zh-CN"/>
        </w:rPr>
      </w:pPr>
    </w:p>
    <w:p w:rsidR="001E2006" w:rsidRDefault="00514B53">
      <w:pPr>
        <w:pStyle w:val="HTML"/>
        <w:rPr>
          <w:rFonts w:ascii="宋体" w:eastAsia="宋体" w:hAnsi="宋体" w:cs="宋体"/>
          <w:b/>
          <w:bCs/>
          <w:color w:val="000000"/>
          <w:sz w:val="24"/>
          <w:szCs w:val="24"/>
        </w:rPr>
      </w:pPr>
      <w:r>
        <w:rPr>
          <w:rFonts w:ascii="宋体" w:eastAsia="宋体" w:hAnsi="宋体" w:cs="宋体" w:hint="eastAsia"/>
          <w:b/>
          <w:bCs/>
          <w:color w:val="000000"/>
          <w:sz w:val="24"/>
          <w:szCs w:val="24"/>
        </w:rPr>
        <w:lastRenderedPageBreak/>
        <w:t>附件：</w:t>
      </w:r>
    </w:p>
    <w:p w:rsidR="001E2006" w:rsidRDefault="00514B53">
      <w:pPr>
        <w:spacing w:line="480" w:lineRule="exact"/>
        <w:ind w:firstLineChars="1400" w:firstLine="3373"/>
        <w:rPr>
          <w:rFonts w:hAnsi="宋体" w:cs="宋体"/>
          <w:b/>
          <w:bCs/>
          <w:color w:val="000000"/>
          <w:sz w:val="24"/>
        </w:rPr>
      </w:pPr>
      <w:r>
        <w:rPr>
          <w:rFonts w:hAnsi="宋体" w:cs="宋体" w:hint="eastAsia"/>
          <w:b/>
          <w:bCs/>
          <w:color w:val="000000"/>
          <w:sz w:val="24"/>
        </w:rPr>
        <w:t>投标响应报价总表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7777"/>
      </w:tblGrid>
      <w:tr w:rsidR="001E2006">
        <w:trPr>
          <w:trHeight w:val="684"/>
        </w:trPr>
        <w:tc>
          <w:tcPr>
            <w:tcW w:w="1970" w:type="dxa"/>
            <w:vAlign w:val="center"/>
          </w:tcPr>
          <w:p w:rsidR="001E2006" w:rsidRDefault="00514B53">
            <w:pPr>
              <w:spacing w:line="480" w:lineRule="exact"/>
              <w:jc w:val="center"/>
              <w:rPr>
                <w:rFonts w:hAnsi="宋体" w:cs="宋体"/>
                <w:color w:val="000000"/>
                <w:sz w:val="24"/>
              </w:rPr>
            </w:pPr>
            <w:r>
              <w:rPr>
                <w:rFonts w:hAnsi="宋体" w:cs="宋体" w:hint="eastAsia"/>
                <w:color w:val="000000"/>
                <w:sz w:val="24"/>
              </w:rPr>
              <w:t>项目名称</w:t>
            </w:r>
          </w:p>
        </w:tc>
        <w:tc>
          <w:tcPr>
            <w:tcW w:w="7777" w:type="dxa"/>
            <w:vAlign w:val="center"/>
          </w:tcPr>
          <w:p w:rsidR="001E2006" w:rsidRDefault="001E2006">
            <w:pPr>
              <w:spacing w:line="480" w:lineRule="exact"/>
              <w:jc w:val="center"/>
              <w:rPr>
                <w:rFonts w:hAnsi="宋体" w:cs="宋体"/>
                <w:color w:val="000000"/>
                <w:sz w:val="24"/>
              </w:rPr>
            </w:pPr>
          </w:p>
        </w:tc>
      </w:tr>
      <w:tr w:rsidR="001E2006">
        <w:trPr>
          <w:trHeight w:val="684"/>
        </w:trPr>
        <w:tc>
          <w:tcPr>
            <w:tcW w:w="1970" w:type="dxa"/>
            <w:vAlign w:val="center"/>
          </w:tcPr>
          <w:p w:rsidR="001E2006" w:rsidRDefault="00514B53">
            <w:pPr>
              <w:spacing w:line="480" w:lineRule="exact"/>
              <w:jc w:val="center"/>
              <w:rPr>
                <w:rFonts w:hAnsi="宋体" w:cs="宋体"/>
                <w:color w:val="000000"/>
                <w:sz w:val="24"/>
              </w:rPr>
            </w:pPr>
            <w:r>
              <w:rPr>
                <w:rFonts w:hAnsi="宋体" w:cs="宋体" w:hint="eastAsia"/>
                <w:color w:val="000000"/>
                <w:sz w:val="24"/>
              </w:rPr>
              <w:t>项目编号</w:t>
            </w:r>
          </w:p>
        </w:tc>
        <w:tc>
          <w:tcPr>
            <w:tcW w:w="7777" w:type="dxa"/>
            <w:vAlign w:val="center"/>
          </w:tcPr>
          <w:p w:rsidR="001E2006" w:rsidRDefault="001E2006">
            <w:pPr>
              <w:spacing w:line="480" w:lineRule="exact"/>
              <w:jc w:val="center"/>
              <w:rPr>
                <w:rFonts w:hAnsi="宋体" w:cs="宋体"/>
                <w:color w:val="000000"/>
                <w:sz w:val="24"/>
              </w:rPr>
            </w:pPr>
          </w:p>
        </w:tc>
      </w:tr>
      <w:tr w:rsidR="001E2006">
        <w:trPr>
          <w:trHeight w:val="618"/>
        </w:trPr>
        <w:tc>
          <w:tcPr>
            <w:tcW w:w="1970" w:type="dxa"/>
            <w:vAlign w:val="center"/>
          </w:tcPr>
          <w:p w:rsidR="001E2006" w:rsidRDefault="00514B53">
            <w:pPr>
              <w:spacing w:line="480" w:lineRule="exact"/>
              <w:jc w:val="center"/>
              <w:rPr>
                <w:rFonts w:hAnsi="宋体" w:cs="宋体"/>
                <w:color w:val="000000"/>
                <w:sz w:val="24"/>
              </w:rPr>
            </w:pPr>
            <w:r>
              <w:rPr>
                <w:rFonts w:hAnsi="宋体" w:cs="宋体" w:hint="eastAsia"/>
                <w:color w:val="000000"/>
                <w:sz w:val="24"/>
              </w:rPr>
              <w:t>投标报价总计</w:t>
            </w:r>
          </w:p>
        </w:tc>
        <w:tc>
          <w:tcPr>
            <w:tcW w:w="7777" w:type="dxa"/>
            <w:vAlign w:val="center"/>
          </w:tcPr>
          <w:p w:rsidR="001E2006" w:rsidRDefault="00514B53">
            <w:pPr>
              <w:spacing w:line="480" w:lineRule="exact"/>
              <w:rPr>
                <w:rFonts w:hAnsi="宋体" w:cs="宋体"/>
                <w:color w:val="000000"/>
                <w:sz w:val="24"/>
                <w:u w:val="single"/>
              </w:rPr>
            </w:pPr>
            <w:r>
              <w:rPr>
                <w:rFonts w:hAnsi="宋体" w:cs="宋体"/>
                <w:color w:val="000000"/>
                <w:sz w:val="24"/>
              </w:rPr>
              <w:t>¥</w:t>
            </w:r>
            <w:r>
              <w:rPr>
                <w:rFonts w:hAnsi="宋体" w:cs="宋体" w:hint="eastAsia"/>
                <w:color w:val="000000"/>
                <w:sz w:val="24"/>
                <w:u w:val="single"/>
              </w:rPr>
              <w:t xml:space="preserve">            </w:t>
            </w:r>
            <w:r>
              <w:rPr>
                <w:rFonts w:hAnsi="宋体" w:cs="宋体" w:hint="eastAsia"/>
                <w:color w:val="000000"/>
                <w:sz w:val="24"/>
              </w:rPr>
              <w:t xml:space="preserve"> </w:t>
            </w:r>
            <w:r>
              <w:rPr>
                <w:rFonts w:hAnsi="宋体" w:cs="宋体" w:hint="eastAsia"/>
                <w:color w:val="000000"/>
                <w:sz w:val="24"/>
              </w:rPr>
              <w:t>元，人民币大写：</w:t>
            </w:r>
            <w:r>
              <w:rPr>
                <w:rFonts w:hAnsi="宋体" w:cs="宋体" w:hint="eastAsia"/>
                <w:color w:val="000000"/>
                <w:sz w:val="24"/>
                <w:u w:val="single"/>
              </w:rPr>
              <w:t xml:space="preserve">                      </w:t>
            </w:r>
            <w:r>
              <w:rPr>
                <w:rFonts w:hAnsi="宋体" w:cs="宋体" w:hint="eastAsia"/>
                <w:color w:val="000000"/>
                <w:sz w:val="24"/>
              </w:rPr>
              <w:t>。</w:t>
            </w:r>
          </w:p>
        </w:tc>
      </w:tr>
      <w:tr w:rsidR="001E2006">
        <w:trPr>
          <w:trHeight w:val="745"/>
        </w:trPr>
        <w:tc>
          <w:tcPr>
            <w:tcW w:w="1970" w:type="dxa"/>
            <w:vAlign w:val="center"/>
          </w:tcPr>
          <w:p w:rsidR="001E2006" w:rsidRDefault="00514B53">
            <w:pPr>
              <w:spacing w:line="480" w:lineRule="exact"/>
              <w:jc w:val="center"/>
              <w:rPr>
                <w:rFonts w:hAnsi="宋体" w:cs="宋体"/>
                <w:color w:val="000000"/>
                <w:sz w:val="24"/>
              </w:rPr>
            </w:pPr>
            <w:r>
              <w:rPr>
                <w:rFonts w:hAnsi="宋体" w:cs="宋体" w:hint="eastAsia"/>
                <w:color w:val="000000"/>
                <w:sz w:val="24"/>
              </w:rPr>
              <w:t>供货期</w:t>
            </w:r>
          </w:p>
        </w:tc>
        <w:tc>
          <w:tcPr>
            <w:tcW w:w="7777" w:type="dxa"/>
            <w:vAlign w:val="center"/>
          </w:tcPr>
          <w:p w:rsidR="001E2006" w:rsidRDefault="00514B53">
            <w:pPr>
              <w:spacing w:line="480" w:lineRule="exact"/>
              <w:rPr>
                <w:rFonts w:ascii="宋体" w:hAnsi="宋体" w:cs="宋体"/>
                <w:color w:val="000000"/>
                <w:kern w:val="0"/>
                <w:sz w:val="24"/>
                <w:lang w:val="zh-CN"/>
              </w:rPr>
            </w:pPr>
            <w:r>
              <w:rPr>
                <w:rFonts w:hAnsi="宋体" w:cs="宋体" w:hint="eastAsia"/>
                <w:color w:val="000000"/>
                <w:sz w:val="24"/>
              </w:rPr>
              <w:t>合同签订后供应商接采购单位通知</w:t>
            </w:r>
            <w:r>
              <w:rPr>
                <w:rFonts w:hAnsi="宋体" w:cs="宋体" w:hint="eastAsia"/>
                <w:color w:val="000000"/>
                <w:sz w:val="24"/>
                <w:u w:val="single"/>
              </w:rPr>
              <w:t xml:space="preserve">      </w:t>
            </w:r>
            <w:r>
              <w:rPr>
                <w:rFonts w:hAnsi="宋体" w:cs="宋体" w:hint="eastAsia"/>
                <w:color w:val="000000"/>
                <w:sz w:val="24"/>
              </w:rPr>
              <w:t>天内供货安装调试到位。</w:t>
            </w:r>
          </w:p>
        </w:tc>
      </w:tr>
    </w:tbl>
    <w:p w:rsidR="001E2006" w:rsidRDefault="001E2006">
      <w:pPr>
        <w:spacing w:line="480" w:lineRule="exact"/>
        <w:rPr>
          <w:rFonts w:hAnsi="宋体" w:cs="宋体"/>
          <w:color w:val="000000"/>
          <w:sz w:val="24"/>
        </w:rPr>
      </w:pPr>
    </w:p>
    <w:p w:rsidR="001E2006" w:rsidRDefault="00514B53">
      <w:pPr>
        <w:spacing w:line="480" w:lineRule="exact"/>
        <w:rPr>
          <w:rFonts w:hAnsi="宋体" w:cs="宋体"/>
          <w:color w:val="000000"/>
          <w:sz w:val="24"/>
        </w:rPr>
      </w:pPr>
      <w:r>
        <w:rPr>
          <w:rFonts w:hAnsi="宋体" w:cs="宋体" w:hint="eastAsia"/>
          <w:color w:val="000000"/>
          <w:sz w:val="24"/>
        </w:rPr>
        <w:t>投标人：（公章）</w:t>
      </w:r>
      <w:r>
        <w:rPr>
          <w:rFonts w:hAnsi="宋体" w:cs="宋体" w:hint="eastAsia"/>
          <w:color w:val="000000"/>
          <w:sz w:val="24"/>
          <w:u w:val="single"/>
        </w:rPr>
        <w:t xml:space="preserve">                               </w:t>
      </w:r>
    </w:p>
    <w:p w:rsidR="001E2006" w:rsidRDefault="00514B53">
      <w:pPr>
        <w:spacing w:line="480" w:lineRule="exact"/>
        <w:rPr>
          <w:rFonts w:hAnsi="宋体" w:cs="宋体"/>
          <w:color w:val="000000"/>
          <w:sz w:val="24"/>
        </w:rPr>
      </w:pPr>
      <w:r>
        <w:rPr>
          <w:rFonts w:hAnsi="宋体" w:cs="宋体" w:hint="eastAsia"/>
          <w:color w:val="000000"/>
          <w:sz w:val="24"/>
        </w:rPr>
        <w:t>法定代表人或被授权人（签字或盖章）：</w:t>
      </w:r>
      <w:r>
        <w:rPr>
          <w:rFonts w:hAnsi="宋体" w:cs="宋体" w:hint="eastAsia"/>
          <w:color w:val="000000"/>
          <w:sz w:val="24"/>
          <w:u w:val="single"/>
        </w:rPr>
        <w:t xml:space="preserve">                     </w:t>
      </w:r>
    </w:p>
    <w:p w:rsidR="001E2006" w:rsidRDefault="00514B53">
      <w:pPr>
        <w:spacing w:line="480" w:lineRule="exact"/>
        <w:rPr>
          <w:rFonts w:hAnsi="宋体" w:cs="宋体"/>
          <w:color w:val="000000"/>
          <w:sz w:val="24"/>
        </w:rPr>
      </w:pPr>
      <w:r>
        <w:rPr>
          <w:rFonts w:hAnsi="宋体" w:cs="宋体" w:hint="eastAsia"/>
          <w:color w:val="000000"/>
          <w:sz w:val="24"/>
        </w:rPr>
        <w:t>日</w:t>
      </w:r>
      <w:r>
        <w:rPr>
          <w:rFonts w:hAnsi="宋体" w:cs="宋体" w:hint="eastAsia"/>
          <w:color w:val="000000"/>
          <w:sz w:val="24"/>
        </w:rPr>
        <w:t xml:space="preserve">    </w:t>
      </w:r>
      <w:r>
        <w:rPr>
          <w:rFonts w:hAnsi="宋体" w:cs="宋体" w:hint="eastAsia"/>
          <w:color w:val="000000"/>
          <w:sz w:val="24"/>
        </w:rPr>
        <w:t>期：</w:t>
      </w:r>
      <w:r>
        <w:rPr>
          <w:rFonts w:hAnsi="宋体" w:cs="宋体" w:hint="eastAsia"/>
          <w:color w:val="000000"/>
          <w:sz w:val="24"/>
          <w:u w:val="single"/>
        </w:rPr>
        <w:t xml:space="preserve">             </w:t>
      </w:r>
      <w:r>
        <w:rPr>
          <w:rFonts w:hAnsi="宋体" w:cs="宋体" w:hint="eastAsia"/>
          <w:color w:val="000000"/>
          <w:sz w:val="24"/>
        </w:rPr>
        <w:t>年</w:t>
      </w:r>
      <w:r>
        <w:rPr>
          <w:rFonts w:hAnsi="宋体" w:cs="宋体" w:hint="eastAsia"/>
          <w:color w:val="000000"/>
          <w:sz w:val="24"/>
          <w:u w:val="single"/>
        </w:rPr>
        <w:t xml:space="preserve">         </w:t>
      </w:r>
      <w:r>
        <w:rPr>
          <w:rFonts w:hAnsi="宋体" w:cs="宋体" w:hint="eastAsia"/>
          <w:color w:val="000000"/>
          <w:sz w:val="24"/>
        </w:rPr>
        <w:t>月</w:t>
      </w:r>
      <w:r>
        <w:rPr>
          <w:rFonts w:hAnsi="宋体" w:cs="宋体" w:hint="eastAsia"/>
          <w:color w:val="000000"/>
          <w:sz w:val="24"/>
          <w:u w:val="single"/>
        </w:rPr>
        <w:t xml:space="preserve">         </w:t>
      </w:r>
      <w:r>
        <w:rPr>
          <w:rFonts w:hAnsi="宋体" w:cs="宋体" w:hint="eastAsia"/>
          <w:color w:val="000000"/>
          <w:sz w:val="24"/>
        </w:rPr>
        <w:t>日</w:t>
      </w:r>
    </w:p>
    <w:p w:rsidR="001E2006" w:rsidRDefault="001E2006">
      <w:pPr>
        <w:spacing w:line="480" w:lineRule="exact"/>
        <w:rPr>
          <w:rFonts w:hAnsi="宋体" w:cs="宋体"/>
          <w:color w:val="000000"/>
          <w:sz w:val="24"/>
        </w:rPr>
      </w:pPr>
    </w:p>
    <w:p w:rsidR="001E2006" w:rsidRDefault="00514B53">
      <w:pPr>
        <w:snapToGrid w:val="0"/>
        <w:spacing w:line="480" w:lineRule="exact"/>
        <w:rPr>
          <w:rFonts w:ascii="宋体" w:hAnsi="宋体"/>
          <w:color w:val="000000"/>
          <w:sz w:val="24"/>
        </w:rPr>
      </w:pPr>
      <w:r>
        <w:rPr>
          <w:rFonts w:ascii="宋体" w:hAnsi="宋体" w:hint="eastAsia"/>
          <w:b/>
          <w:color w:val="000000"/>
          <w:sz w:val="24"/>
        </w:rPr>
        <w:t>注：</w:t>
      </w:r>
      <w:r>
        <w:rPr>
          <w:rFonts w:ascii="宋体" w:hAnsi="宋体"/>
          <w:color w:val="000000"/>
          <w:sz w:val="24"/>
        </w:rPr>
        <w:t>本表</w:t>
      </w:r>
      <w:r>
        <w:rPr>
          <w:rFonts w:ascii="宋体" w:hAnsi="宋体" w:hint="eastAsia"/>
          <w:color w:val="000000"/>
          <w:sz w:val="24"/>
        </w:rPr>
        <w:t>为格式表</w:t>
      </w:r>
      <w:r>
        <w:rPr>
          <w:rFonts w:ascii="宋体" w:hAnsi="宋体"/>
          <w:color w:val="000000"/>
          <w:sz w:val="24"/>
        </w:rPr>
        <w:t>，</w:t>
      </w:r>
      <w:r>
        <w:rPr>
          <w:rFonts w:ascii="宋体" w:hAnsi="宋体" w:hint="eastAsia"/>
          <w:color w:val="000000"/>
          <w:sz w:val="24"/>
        </w:rPr>
        <w:t>不得自行改动，必须提供</w:t>
      </w:r>
      <w:r>
        <w:rPr>
          <w:rFonts w:ascii="宋体" w:hAnsi="宋体"/>
          <w:color w:val="000000"/>
          <w:sz w:val="24"/>
        </w:rPr>
        <w:t>。</w:t>
      </w:r>
    </w:p>
    <w:p w:rsidR="001E2006" w:rsidRDefault="00514B53">
      <w:pPr>
        <w:spacing w:line="480" w:lineRule="exact"/>
        <w:ind w:firstLineChars="200" w:firstLine="480"/>
        <w:rPr>
          <w:rFonts w:hAnsi="宋体" w:cs="宋体"/>
          <w:color w:val="000000"/>
          <w:sz w:val="24"/>
        </w:rPr>
      </w:pPr>
      <w:r>
        <w:rPr>
          <w:rFonts w:ascii="宋体" w:hAnsi="宋体" w:cs="宋体" w:hint="eastAsia"/>
          <w:bCs/>
          <w:color w:val="000000"/>
          <w:sz w:val="24"/>
        </w:rPr>
        <w:t>包含所有材料费、加工制作费、安装调试、运输到指定地点的装运费用（含装卸力资）、相关辅助材料费、成品保护费、检验费、技术支持与培训、税费、售后服务与维保及相关劳务支出等工作所发生的全部费用以及企业利润、税金和政策性文件规定及合同包含的所有风险、责任等各项应有费用。即招标物交付使用前的所有费用以及免保期内的服务费用等包含响应招标文件采购要求的所有费用。</w:t>
      </w:r>
      <w:r>
        <w:rPr>
          <w:rFonts w:ascii="宋体" w:hAnsi="宋体" w:cs="宋体" w:hint="eastAsia"/>
          <w:color w:val="000000"/>
          <w:sz w:val="24"/>
        </w:rPr>
        <w:t xml:space="preserve"> </w:t>
      </w:r>
    </w:p>
    <w:p w:rsidR="001E2006" w:rsidRDefault="001E2006">
      <w:pPr>
        <w:widowControl/>
        <w:jc w:val="left"/>
        <w:rPr>
          <w:rFonts w:ascii="宋体" w:hAnsi="宋体" w:cs="宋体"/>
          <w:b/>
          <w:bCs/>
          <w:color w:val="000000"/>
          <w:sz w:val="24"/>
        </w:rPr>
      </w:pPr>
    </w:p>
    <w:p w:rsidR="001E2006" w:rsidRDefault="001E2006">
      <w:pPr>
        <w:widowControl/>
        <w:jc w:val="left"/>
        <w:rPr>
          <w:rFonts w:ascii="宋体" w:hAnsi="宋体" w:cs="宋体"/>
          <w:b/>
          <w:bCs/>
          <w:color w:val="000000"/>
          <w:sz w:val="24"/>
        </w:rPr>
      </w:pPr>
    </w:p>
    <w:p w:rsidR="001E2006" w:rsidRDefault="001E2006">
      <w:pPr>
        <w:widowControl/>
        <w:jc w:val="left"/>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pStyle w:val="HTML"/>
        <w:rPr>
          <w:rFonts w:ascii="宋体" w:hAnsi="宋体" w:cs="宋体"/>
          <w:b/>
          <w:bCs/>
          <w:color w:val="000000"/>
          <w:sz w:val="24"/>
        </w:rPr>
      </w:pPr>
    </w:p>
    <w:p w:rsidR="001E2006" w:rsidRDefault="001E2006">
      <w:pPr>
        <w:spacing w:line="480" w:lineRule="exact"/>
        <w:jc w:val="center"/>
        <w:rPr>
          <w:rFonts w:ascii="宋体" w:hAnsi="宋体" w:cs="宋体"/>
          <w:b/>
          <w:bCs/>
          <w:color w:val="000000"/>
          <w:sz w:val="24"/>
        </w:rPr>
      </w:pPr>
    </w:p>
    <w:p w:rsidR="00F02B83" w:rsidRDefault="00F02B83" w:rsidP="00F02B83">
      <w:pPr>
        <w:pStyle w:val="1"/>
        <w:rPr>
          <w:lang w:eastAsia="zh-CN" w:bidi="ar-SA"/>
        </w:rPr>
      </w:pPr>
    </w:p>
    <w:p w:rsidR="00F02B83" w:rsidRPr="00F02B83" w:rsidRDefault="00F02B83" w:rsidP="00F02B83">
      <w:pPr>
        <w:pStyle w:val="1"/>
        <w:rPr>
          <w:lang w:eastAsia="zh-CN" w:bidi="ar-SA"/>
        </w:rPr>
      </w:pPr>
    </w:p>
    <w:p w:rsidR="001E2006" w:rsidRDefault="00514B53">
      <w:pPr>
        <w:spacing w:line="480" w:lineRule="exact"/>
        <w:jc w:val="center"/>
        <w:rPr>
          <w:rFonts w:hAnsi="宋体" w:cs="宋体"/>
          <w:b/>
          <w:bCs/>
          <w:color w:val="000000"/>
          <w:sz w:val="24"/>
        </w:rPr>
      </w:pPr>
      <w:r>
        <w:rPr>
          <w:rFonts w:ascii="宋体" w:hAnsi="宋体" w:cs="宋体" w:hint="eastAsia"/>
          <w:b/>
          <w:bCs/>
          <w:color w:val="000000"/>
          <w:sz w:val="24"/>
        </w:rPr>
        <w:lastRenderedPageBreak/>
        <w:t>投标响应</w:t>
      </w:r>
      <w:r>
        <w:rPr>
          <w:rFonts w:ascii="宋体" w:hAnsi="宋体" w:cs="宋体" w:hint="eastAsia"/>
          <w:b/>
          <w:kern w:val="0"/>
          <w:sz w:val="24"/>
        </w:rPr>
        <w:t>报价明细表</w:t>
      </w:r>
    </w:p>
    <w:p w:rsidR="001E2006" w:rsidRDefault="00514B53">
      <w:pPr>
        <w:widowControl/>
        <w:jc w:val="center"/>
        <w:rPr>
          <w:rFonts w:ascii="宋体" w:hAnsi="宋体" w:cs="宋体"/>
          <w:kern w:val="0"/>
          <w:sz w:val="24"/>
        </w:rPr>
      </w:pPr>
      <w:r>
        <w:rPr>
          <w:rFonts w:ascii="宋体" w:hAnsi="宋体" w:cs="宋体" w:hint="eastAsia"/>
          <w:kern w:val="0"/>
          <w:sz w:val="24"/>
        </w:rPr>
        <w:t xml:space="preserve">（样表） </w:t>
      </w:r>
    </w:p>
    <w:p w:rsidR="001E2006" w:rsidRDefault="00514B53">
      <w:pPr>
        <w:widowControl/>
        <w:spacing w:line="400" w:lineRule="exact"/>
        <w:jc w:val="left"/>
        <w:rPr>
          <w:rFonts w:ascii="宋体" w:hAnsi="宋体" w:cs="宋体"/>
          <w:kern w:val="0"/>
          <w:sz w:val="24"/>
        </w:rPr>
      </w:pPr>
      <w:r>
        <w:rPr>
          <w:rFonts w:ascii="宋体" w:hAnsi="宋体" w:cs="宋体" w:hint="eastAsia"/>
          <w:b/>
          <w:kern w:val="0"/>
          <w:sz w:val="24"/>
        </w:rPr>
        <w:t> </w:t>
      </w:r>
    </w:p>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xml:space="preserve">标段号：                           </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1"/>
        <w:gridCol w:w="1423"/>
        <w:gridCol w:w="1423"/>
        <w:gridCol w:w="1445"/>
        <w:gridCol w:w="1423"/>
        <w:gridCol w:w="1423"/>
      </w:tblGrid>
      <w:tr w:rsidR="001E2006">
        <w:trPr>
          <w:jc w:val="center"/>
        </w:trPr>
        <w:tc>
          <w:tcPr>
            <w:tcW w:w="2241"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货物或服务名称</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规格型号</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数量</w:t>
            </w:r>
          </w:p>
        </w:tc>
        <w:tc>
          <w:tcPr>
            <w:tcW w:w="1445"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总价（元）</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质量保证期</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交货期</w:t>
            </w:r>
          </w:p>
        </w:tc>
      </w:tr>
      <w:tr w:rsidR="001E2006">
        <w:trPr>
          <w:jc w:val="center"/>
        </w:trPr>
        <w:tc>
          <w:tcPr>
            <w:tcW w:w="2241"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23"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23"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45"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23"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23"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r>
      <w:tr w:rsidR="001E2006">
        <w:trPr>
          <w:jc w:val="center"/>
        </w:trPr>
        <w:tc>
          <w:tcPr>
            <w:tcW w:w="2241"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23"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23"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45"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23"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c>
          <w:tcPr>
            <w:tcW w:w="1423" w:type="dxa"/>
            <w:tcBorders>
              <w:top w:val="single" w:sz="4" w:space="0" w:color="000000"/>
              <w:left w:val="single" w:sz="4" w:space="0" w:color="000000"/>
              <w:bottom w:val="single" w:sz="4" w:space="0" w:color="000000"/>
              <w:right w:val="single" w:sz="4" w:space="0" w:color="000000"/>
            </w:tcBorders>
          </w:tcPr>
          <w:p w:rsidR="001E2006" w:rsidRDefault="001E2006">
            <w:pPr>
              <w:widowControl/>
              <w:spacing w:line="443" w:lineRule="atLeast"/>
              <w:jc w:val="left"/>
              <w:rPr>
                <w:rFonts w:ascii="宋体" w:hAnsi="宋体" w:cs="宋体"/>
                <w:kern w:val="0"/>
                <w:sz w:val="24"/>
              </w:rPr>
            </w:pPr>
          </w:p>
        </w:tc>
      </w:tr>
      <w:tr w:rsidR="001E2006">
        <w:trPr>
          <w:jc w:val="center"/>
        </w:trPr>
        <w:tc>
          <w:tcPr>
            <w:tcW w:w="2241"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45"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r>
      <w:tr w:rsidR="001E2006">
        <w:trPr>
          <w:jc w:val="center"/>
        </w:trPr>
        <w:tc>
          <w:tcPr>
            <w:tcW w:w="2241"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45"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r>
      <w:tr w:rsidR="001E2006">
        <w:trPr>
          <w:jc w:val="center"/>
        </w:trPr>
        <w:tc>
          <w:tcPr>
            <w:tcW w:w="2241"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45"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r>
      <w:tr w:rsidR="001E2006">
        <w:trPr>
          <w:jc w:val="center"/>
        </w:trPr>
        <w:tc>
          <w:tcPr>
            <w:tcW w:w="2241"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合计</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bookmarkStart w:id="0" w:name="_GoBack"/>
            <w:bookmarkEnd w:id="0"/>
          </w:p>
        </w:tc>
        <w:tc>
          <w:tcPr>
            <w:tcW w:w="1445"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c>
          <w:tcPr>
            <w:tcW w:w="1423"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r>
      <w:tr w:rsidR="001E2006">
        <w:trPr>
          <w:jc w:val="center"/>
        </w:trPr>
        <w:tc>
          <w:tcPr>
            <w:tcW w:w="2241" w:type="dxa"/>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报价（大写）</w:t>
            </w:r>
          </w:p>
        </w:tc>
        <w:tc>
          <w:tcPr>
            <w:tcW w:w="7137" w:type="dxa"/>
            <w:gridSpan w:val="5"/>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 </w:t>
            </w:r>
          </w:p>
        </w:tc>
      </w:tr>
      <w:tr w:rsidR="001E2006">
        <w:trPr>
          <w:jc w:val="center"/>
        </w:trPr>
        <w:tc>
          <w:tcPr>
            <w:tcW w:w="9378" w:type="dxa"/>
            <w:gridSpan w:val="6"/>
            <w:tcBorders>
              <w:top w:val="single" w:sz="4" w:space="0" w:color="000000"/>
              <w:left w:val="single" w:sz="4" w:space="0" w:color="000000"/>
              <w:bottom w:val="single" w:sz="4" w:space="0" w:color="000000"/>
              <w:right w:val="single" w:sz="4" w:space="0" w:color="000000"/>
            </w:tcBorders>
          </w:tcPr>
          <w:p w:rsidR="001E2006" w:rsidRDefault="00514B53">
            <w:pPr>
              <w:widowControl/>
              <w:spacing w:line="443" w:lineRule="atLeast"/>
              <w:jc w:val="left"/>
              <w:rPr>
                <w:rFonts w:ascii="宋体" w:hAnsi="宋体" w:cs="宋体"/>
                <w:kern w:val="0"/>
                <w:sz w:val="24"/>
              </w:rPr>
            </w:pPr>
            <w:r>
              <w:rPr>
                <w:rFonts w:ascii="宋体" w:hAnsi="宋体" w:cs="宋体" w:hint="eastAsia"/>
                <w:kern w:val="0"/>
                <w:sz w:val="24"/>
              </w:rPr>
              <w:t>报价说明：上述最终报价的供货范围详见本次询价文件。</w:t>
            </w:r>
          </w:p>
        </w:tc>
      </w:tr>
    </w:tbl>
    <w:p w:rsidR="001E2006" w:rsidRDefault="001E2006">
      <w:pPr>
        <w:widowControl/>
        <w:spacing w:line="480" w:lineRule="exact"/>
        <w:jc w:val="left"/>
        <w:rPr>
          <w:rFonts w:ascii="宋体" w:hAnsi="宋体" w:cs="宋体"/>
          <w:kern w:val="0"/>
          <w:sz w:val="24"/>
        </w:rPr>
      </w:pPr>
    </w:p>
    <w:p w:rsidR="001E2006" w:rsidRDefault="00514B53">
      <w:pPr>
        <w:widowControl/>
        <w:spacing w:line="480" w:lineRule="exact"/>
        <w:ind w:firstLineChars="100" w:firstLine="240"/>
        <w:jc w:val="left"/>
        <w:rPr>
          <w:rFonts w:ascii="宋体" w:hAnsi="宋体" w:cs="宋体"/>
          <w:kern w:val="0"/>
          <w:sz w:val="24"/>
        </w:rPr>
      </w:pPr>
      <w:r>
        <w:rPr>
          <w:rFonts w:ascii="宋体" w:hAnsi="宋体" w:cs="宋体" w:hint="eastAsia"/>
          <w:kern w:val="0"/>
          <w:sz w:val="24"/>
        </w:rPr>
        <w:t xml:space="preserve">投标单位(盖法人章)：               联系人：               电话：  </w:t>
      </w:r>
    </w:p>
    <w:p w:rsidR="001E2006" w:rsidRDefault="001E2006">
      <w:pPr>
        <w:pStyle w:val="a3"/>
        <w:rPr>
          <w:rFonts w:ascii="宋体" w:hAnsi="宋体" w:cs="宋体"/>
          <w:kern w:val="0"/>
          <w:sz w:val="24"/>
        </w:rPr>
      </w:pPr>
    </w:p>
    <w:p w:rsidR="001E2006" w:rsidRDefault="001E2006">
      <w:pPr>
        <w:pStyle w:val="a3"/>
        <w:rPr>
          <w:rFonts w:ascii="宋体" w:hAnsi="宋体" w:cs="宋体"/>
          <w:kern w:val="0"/>
          <w:sz w:val="24"/>
        </w:rPr>
      </w:pPr>
    </w:p>
    <w:p w:rsidR="001E2006" w:rsidRDefault="00514B53">
      <w:pPr>
        <w:widowControl/>
        <w:spacing w:line="480" w:lineRule="exact"/>
        <w:jc w:val="left"/>
        <w:rPr>
          <w:rFonts w:ascii="宋体" w:hAnsi="宋体" w:cs="宋体"/>
          <w:kern w:val="0"/>
          <w:sz w:val="24"/>
        </w:rPr>
      </w:pPr>
      <w:r>
        <w:rPr>
          <w:rFonts w:ascii="宋体" w:hAnsi="宋体" w:cs="宋体" w:hint="eastAsia"/>
          <w:kern w:val="0"/>
          <w:sz w:val="24"/>
        </w:rPr>
        <w:t xml:space="preserve"> 法定代表人或代理人(签字或盖章)： </w:t>
      </w:r>
    </w:p>
    <w:p w:rsidR="001E2006" w:rsidRDefault="001E2006">
      <w:pPr>
        <w:pStyle w:val="a3"/>
        <w:rPr>
          <w:rFonts w:ascii="宋体" w:hAnsi="宋体" w:cs="宋体"/>
          <w:kern w:val="0"/>
          <w:sz w:val="24"/>
        </w:rPr>
      </w:pPr>
    </w:p>
    <w:p w:rsidR="001E2006" w:rsidRDefault="00514B53">
      <w:pPr>
        <w:widowControl/>
        <w:spacing w:line="500" w:lineRule="exact"/>
        <w:ind w:firstLineChars="2048" w:firstLine="4915"/>
        <w:jc w:val="left"/>
        <w:rPr>
          <w:rFonts w:ascii="宋体" w:hAnsi="宋体" w:cs="宋体"/>
          <w:kern w:val="0"/>
          <w:sz w:val="24"/>
        </w:rPr>
      </w:pPr>
      <w:r>
        <w:rPr>
          <w:rFonts w:ascii="宋体" w:hAnsi="宋体" w:cs="宋体" w:hint="eastAsia"/>
          <w:kern w:val="0"/>
          <w:sz w:val="24"/>
        </w:rPr>
        <w:t>日期：  年  月  日</w:t>
      </w:r>
    </w:p>
    <w:p w:rsidR="001E2006" w:rsidRDefault="001E2006">
      <w:pPr>
        <w:pStyle w:val="a3"/>
        <w:rPr>
          <w:rFonts w:ascii="宋体" w:hAnsi="宋体" w:cs="宋体"/>
          <w:kern w:val="0"/>
          <w:sz w:val="24"/>
        </w:rPr>
      </w:pPr>
    </w:p>
    <w:p w:rsidR="001E2006" w:rsidRDefault="001E2006">
      <w:pPr>
        <w:pStyle w:val="HTML"/>
        <w:rPr>
          <w:rFonts w:ascii="宋体" w:eastAsia="宋体" w:hAnsi="宋体" w:cs="宋体"/>
          <w:b/>
          <w:bCs/>
          <w:color w:val="000000"/>
          <w:sz w:val="24"/>
          <w:szCs w:val="24"/>
        </w:rPr>
      </w:pPr>
    </w:p>
    <w:p w:rsidR="001E2006" w:rsidRDefault="00514B53">
      <w:pPr>
        <w:tabs>
          <w:tab w:val="left" w:pos="5325"/>
        </w:tabs>
        <w:spacing w:line="360" w:lineRule="auto"/>
        <w:rPr>
          <w:rFonts w:ascii="宋体" w:eastAsia="宋体" w:hAnsi="宋体" w:cs="宋体"/>
          <w:color w:val="000000"/>
          <w:kern w:val="0"/>
          <w:sz w:val="24"/>
          <w:szCs w:val="24"/>
          <w:highlight w:val="yellow"/>
        </w:rPr>
      </w:pPr>
      <w:r>
        <w:rPr>
          <w:rFonts w:ascii="宋体" w:eastAsia="宋体" w:hAnsi="宋体" w:cs="宋体" w:hint="eastAsia"/>
          <w:color w:val="000000"/>
          <w:kern w:val="0"/>
          <w:sz w:val="24"/>
          <w:szCs w:val="24"/>
          <w:highlight w:val="yellow"/>
        </w:rPr>
        <w:t>供应商报价方式：以综合含税单价报价。</w:t>
      </w:r>
    </w:p>
    <w:sectPr w:rsidR="001E2006" w:rsidSect="001E2006">
      <w:pgSz w:w="11906" w:h="16838"/>
      <w:pgMar w:top="567"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26" w:rsidRDefault="00324626" w:rsidP="001E2006">
      <w:r>
        <w:separator/>
      </w:r>
    </w:p>
  </w:endnote>
  <w:endnote w:type="continuationSeparator" w:id="0">
    <w:p w:rsidR="00324626" w:rsidRDefault="00324626" w:rsidP="001E2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06" w:rsidRDefault="00AF267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E2006" w:rsidRDefault="00AF2675">
                <w:pPr>
                  <w:pStyle w:val="a4"/>
                </w:pPr>
                <w:r>
                  <w:rPr>
                    <w:rFonts w:hint="eastAsia"/>
                  </w:rPr>
                  <w:fldChar w:fldCharType="begin"/>
                </w:r>
                <w:r w:rsidR="00514B53">
                  <w:rPr>
                    <w:rFonts w:hint="eastAsia"/>
                  </w:rPr>
                  <w:instrText xml:space="preserve"> PAGE  \* MERGEFORMAT </w:instrText>
                </w:r>
                <w:r>
                  <w:rPr>
                    <w:rFonts w:hint="eastAsia"/>
                  </w:rPr>
                  <w:fldChar w:fldCharType="separate"/>
                </w:r>
                <w:r w:rsidR="005B50BE">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26" w:rsidRDefault="00324626" w:rsidP="001E2006">
      <w:r>
        <w:separator/>
      </w:r>
    </w:p>
  </w:footnote>
  <w:footnote w:type="continuationSeparator" w:id="0">
    <w:p w:rsidR="00324626" w:rsidRDefault="00324626" w:rsidP="001E2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91D38"/>
    <w:multiLevelType w:val="singleLevel"/>
    <w:tmpl w:val="37E91D38"/>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53E47"/>
    <w:rsid w:val="000026EF"/>
    <w:rsid w:val="00030A81"/>
    <w:rsid w:val="00081035"/>
    <w:rsid w:val="00086A70"/>
    <w:rsid w:val="000A7B39"/>
    <w:rsid w:val="001066BD"/>
    <w:rsid w:val="00116350"/>
    <w:rsid w:val="00177DEF"/>
    <w:rsid w:val="00184B62"/>
    <w:rsid w:val="001E2006"/>
    <w:rsid w:val="00253E47"/>
    <w:rsid w:val="00256DC7"/>
    <w:rsid w:val="00273BBD"/>
    <w:rsid w:val="002815B6"/>
    <w:rsid w:val="002E42E0"/>
    <w:rsid w:val="002E4730"/>
    <w:rsid w:val="002E54CD"/>
    <w:rsid w:val="002F7C62"/>
    <w:rsid w:val="0031240D"/>
    <w:rsid w:val="00324626"/>
    <w:rsid w:val="00331602"/>
    <w:rsid w:val="00337DCF"/>
    <w:rsid w:val="003D3635"/>
    <w:rsid w:val="003E394C"/>
    <w:rsid w:val="004039B3"/>
    <w:rsid w:val="00413DF0"/>
    <w:rsid w:val="004B0DC6"/>
    <w:rsid w:val="004D6A74"/>
    <w:rsid w:val="004F3B8F"/>
    <w:rsid w:val="00514B53"/>
    <w:rsid w:val="00564EDA"/>
    <w:rsid w:val="005847AD"/>
    <w:rsid w:val="005A48DF"/>
    <w:rsid w:val="005B50BE"/>
    <w:rsid w:val="005E300D"/>
    <w:rsid w:val="006302F3"/>
    <w:rsid w:val="00653B1D"/>
    <w:rsid w:val="006F5BCA"/>
    <w:rsid w:val="00726AB1"/>
    <w:rsid w:val="007449DD"/>
    <w:rsid w:val="007460F0"/>
    <w:rsid w:val="008024A9"/>
    <w:rsid w:val="0084634E"/>
    <w:rsid w:val="0085403E"/>
    <w:rsid w:val="00885FF5"/>
    <w:rsid w:val="00886750"/>
    <w:rsid w:val="00891FAE"/>
    <w:rsid w:val="008C6F67"/>
    <w:rsid w:val="008D2F65"/>
    <w:rsid w:val="008E10BF"/>
    <w:rsid w:val="00914FE2"/>
    <w:rsid w:val="0094410B"/>
    <w:rsid w:val="009558BF"/>
    <w:rsid w:val="009E2FB4"/>
    <w:rsid w:val="009E2FF8"/>
    <w:rsid w:val="00A10239"/>
    <w:rsid w:val="00A1139D"/>
    <w:rsid w:val="00A271A5"/>
    <w:rsid w:val="00A31A3A"/>
    <w:rsid w:val="00A6401D"/>
    <w:rsid w:val="00A81C0D"/>
    <w:rsid w:val="00AB0E3A"/>
    <w:rsid w:val="00AF2675"/>
    <w:rsid w:val="00B01BD7"/>
    <w:rsid w:val="00C85C37"/>
    <w:rsid w:val="00CA5767"/>
    <w:rsid w:val="00CB7436"/>
    <w:rsid w:val="00CD0A5A"/>
    <w:rsid w:val="00CD3802"/>
    <w:rsid w:val="00D3650E"/>
    <w:rsid w:val="00D524F4"/>
    <w:rsid w:val="00D824BC"/>
    <w:rsid w:val="00D92F44"/>
    <w:rsid w:val="00D96FD6"/>
    <w:rsid w:val="00DD328F"/>
    <w:rsid w:val="00DE7E28"/>
    <w:rsid w:val="00E7221A"/>
    <w:rsid w:val="00EA08A5"/>
    <w:rsid w:val="00F02B83"/>
    <w:rsid w:val="00F259D9"/>
    <w:rsid w:val="00F277C4"/>
    <w:rsid w:val="00F31188"/>
    <w:rsid w:val="00FB5F63"/>
    <w:rsid w:val="00FC1C0A"/>
    <w:rsid w:val="00FD5211"/>
    <w:rsid w:val="00FF367E"/>
    <w:rsid w:val="027A4BBF"/>
    <w:rsid w:val="072D779C"/>
    <w:rsid w:val="0AC245D5"/>
    <w:rsid w:val="0F2144E3"/>
    <w:rsid w:val="11E16898"/>
    <w:rsid w:val="131413CA"/>
    <w:rsid w:val="13283B33"/>
    <w:rsid w:val="14891257"/>
    <w:rsid w:val="16937886"/>
    <w:rsid w:val="19854896"/>
    <w:rsid w:val="1D0419B7"/>
    <w:rsid w:val="1D0766E7"/>
    <w:rsid w:val="227E3250"/>
    <w:rsid w:val="23666F32"/>
    <w:rsid w:val="23FB6628"/>
    <w:rsid w:val="27450F5F"/>
    <w:rsid w:val="27B20355"/>
    <w:rsid w:val="27FF755C"/>
    <w:rsid w:val="28125895"/>
    <w:rsid w:val="2D124685"/>
    <w:rsid w:val="2E852484"/>
    <w:rsid w:val="30393ED4"/>
    <w:rsid w:val="313B7E86"/>
    <w:rsid w:val="31A24CAE"/>
    <w:rsid w:val="34D92A53"/>
    <w:rsid w:val="372334D6"/>
    <w:rsid w:val="3A065DB9"/>
    <w:rsid w:val="40291FFF"/>
    <w:rsid w:val="41854666"/>
    <w:rsid w:val="45142368"/>
    <w:rsid w:val="472B2035"/>
    <w:rsid w:val="478E4862"/>
    <w:rsid w:val="47C92EF2"/>
    <w:rsid w:val="483146AF"/>
    <w:rsid w:val="49A436C2"/>
    <w:rsid w:val="4BE92CFD"/>
    <w:rsid w:val="4CED2B97"/>
    <w:rsid w:val="4DE252B9"/>
    <w:rsid w:val="500B1E79"/>
    <w:rsid w:val="50164F78"/>
    <w:rsid w:val="50E54F3D"/>
    <w:rsid w:val="51D25D12"/>
    <w:rsid w:val="51E97C7F"/>
    <w:rsid w:val="520471DF"/>
    <w:rsid w:val="52943583"/>
    <w:rsid w:val="537D0DD0"/>
    <w:rsid w:val="553E0719"/>
    <w:rsid w:val="55D10DE3"/>
    <w:rsid w:val="563B4554"/>
    <w:rsid w:val="5A9F296A"/>
    <w:rsid w:val="5B0056B9"/>
    <w:rsid w:val="5F694DB8"/>
    <w:rsid w:val="6551172B"/>
    <w:rsid w:val="65F944A1"/>
    <w:rsid w:val="688D11CC"/>
    <w:rsid w:val="69C85EC9"/>
    <w:rsid w:val="6A8227B1"/>
    <w:rsid w:val="6D8014E7"/>
    <w:rsid w:val="6ECA2F64"/>
    <w:rsid w:val="6F3D1A4F"/>
    <w:rsid w:val="74974755"/>
    <w:rsid w:val="773B2C96"/>
    <w:rsid w:val="7762408D"/>
    <w:rsid w:val="78433A4F"/>
    <w:rsid w:val="79AD1B88"/>
    <w:rsid w:val="7A9D2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E200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rsid w:val="001E2006"/>
    <w:rPr>
      <w:sz w:val="22"/>
      <w:szCs w:val="22"/>
      <w:lang w:eastAsia="en-US" w:bidi="en-US"/>
    </w:rPr>
  </w:style>
  <w:style w:type="paragraph" w:styleId="a3">
    <w:name w:val="Body Text"/>
    <w:basedOn w:val="a"/>
    <w:qFormat/>
    <w:rsid w:val="001E2006"/>
    <w:pPr>
      <w:spacing w:after="120"/>
    </w:pPr>
  </w:style>
  <w:style w:type="paragraph" w:styleId="a4">
    <w:name w:val="footer"/>
    <w:basedOn w:val="a"/>
    <w:link w:val="Char"/>
    <w:uiPriority w:val="99"/>
    <w:unhideWhenUsed/>
    <w:qFormat/>
    <w:rsid w:val="001E200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E200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1E20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6">
    <w:name w:val="Normal (Web)"/>
    <w:basedOn w:val="a"/>
    <w:qFormat/>
    <w:rsid w:val="001E2006"/>
    <w:pPr>
      <w:spacing w:before="100" w:beforeAutospacing="1" w:after="100" w:afterAutospacing="1"/>
      <w:jc w:val="left"/>
    </w:pPr>
    <w:rPr>
      <w:rFonts w:cs="Times New Roman"/>
      <w:kern w:val="0"/>
      <w:sz w:val="24"/>
    </w:rPr>
  </w:style>
  <w:style w:type="table" w:styleId="a7">
    <w:name w:val="Table Grid"/>
    <w:basedOn w:val="a1"/>
    <w:qFormat/>
    <w:rsid w:val="001E20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1E2006"/>
    <w:rPr>
      <w:sz w:val="18"/>
      <w:szCs w:val="18"/>
    </w:rPr>
  </w:style>
  <w:style w:type="character" w:customStyle="1" w:styleId="Char">
    <w:name w:val="页脚 Char"/>
    <w:basedOn w:val="a0"/>
    <w:link w:val="a4"/>
    <w:uiPriority w:val="99"/>
    <w:qFormat/>
    <w:rsid w:val="001E2006"/>
    <w:rPr>
      <w:sz w:val="18"/>
      <w:szCs w:val="18"/>
    </w:rPr>
  </w:style>
  <w:style w:type="paragraph" w:styleId="a8">
    <w:name w:val="List Paragraph"/>
    <w:basedOn w:val="a"/>
    <w:uiPriority w:val="99"/>
    <w:qFormat/>
    <w:rsid w:val="001E200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336</Words>
  <Characters>1917</Characters>
  <Application>Microsoft Office Word</Application>
  <DocSecurity>0</DocSecurity>
  <Lines>15</Lines>
  <Paragraphs>4</Paragraphs>
  <ScaleCrop>false</ScaleCrop>
  <Company>Microsoft</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43</cp:revision>
  <cp:lastPrinted>2019-10-11T02:20:00Z</cp:lastPrinted>
  <dcterms:created xsi:type="dcterms:W3CDTF">2018-04-03T08:09:00Z</dcterms:created>
  <dcterms:modified xsi:type="dcterms:W3CDTF">2020-01-10T08:42:00Z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