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eastAsia="黑体"/>
          <w:sz w:val="32"/>
          <w:szCs w:val="32"/>
          <w:lang w:eastAsia="zh-CN"/>
        </w:rPr>
        <w:t>1</w:t>
      </w:r>
    </w:p>
    <w:p>
      <w:pPr>
        <w:spacing w:beforeLines="50" w:afterLines="100" w:line="300" w:lineRule="exact"/>
        <w:jc w:val="center"/>
        <w:rPr>
          <w:rFonts w:ascii="方正小标宋_GBK" w:hAnsi="等线" w:eastAsia="方正小标宋_GBK"/>
          <w:sz w:val="44"/>
          <w:szCs w:val="44"/>
          <w:lang w:eastAsia="zh-CN"/>
        </w:rPr>
      </w:pPr>
      <w:r>
        <w:rPr>
          <w:rFonts w:hint="eastAsia" w:ascii="方正小标宋_GBK" w:hAnsi="等线" w:eastAsia="方正小标宋_GBK" w:cs="方正小标宋_GBK"/>
          <w:sz w:val="44"/>
          <w:szCs w:val="44"/>
          <w:lang w:eastAsia="zh-CN"/>
        </w:rPr>
        <w:t>返通员工行程登记表</w:t>
      </w: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720"/>
        <w:gridCol w:w="177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2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2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现居住地址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离通时间</w:t>
            </w:r>
          </w:p>
        </w:tc>
        <w:tc>
          <w:tcPr>
            <w:tcW w:w="272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</w:rPr>
              <w:t>返通时间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  <w:lang w:eastAsia="zh-CN"/>
              </w:rPr>
              <w:t>回程乘坐交通工具（含转车等所有车牌、车次、轮渡、航班信息；私家车返回，需提供车牌号及途经线路）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20" w:lineRule="exact"/>
              <w:rPr>
                <w:rFonts w:ascii="方正仿宋_GBK" w:hAnsi="宋体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等线" w:eastAsia="方正仿宋_GBK"/>
                <w:b/>
                <w:bCs/>
                <w:sz w:val="28"/>
                <w:szCs w:val="28"/>
                <w:lang w:eastAsia="zh-CN"/>
              </w:rPr>
            </w:pPr>
            <w:bookmarkStart w:id="0" w:name="_Hlk31636945"/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  <w:lang w:eastAsia="zh-CN"/>
              </w:rPr>
              <w:t>返回前半个月活动轨迹（详细填写时间、地点等信息）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320" w:lineRule="exact"/>
              <w:rPr>
                <w:rFonts w:ascii="方正仿宋_GBK" w:hAnsi="宋体" w:eastAsia="方正仿宋_GBK"/>
                <w:sz w:val="28"/>
                <w:szCs w:val="28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8930" w:type="dxa"/>
            <w:gridSpan w:val="4"/>
            <w:vAlign w:val="center"/>
          </w:tcPr>
          <w:p>
            <w:pPr>
              <w:spacing w:line="580" w:lineRule="exact"/>
              <w:rPr>
                <w:rFonts w:ascii="方正仿宋_GBK" w:hAnsi="等线" w:eastAsia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  <w:lang w:eastAsia="zh-CN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541" w:firstLineChars="550"/>
              <w:rPr>
                <w:rFonts w:ascii="方正仿宋_GBK" w:hAnsi="等线" w:eastAsia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等线" w:eastAsia="方正仿宋_GBK" w:cs="方正仿宋_GBK"/>
                <w:b/>
                <w:bCs/>
                <w:sz w:val="28"/>
                <w:szCs w:val="28"/>
                <w:lang w:eastAsia="zh-CN"/>
              </w:rPr>
              <w:t>填写人签字：填表日期：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eastAsia="zh-CN"/>
        </w:rPr>
        <w:t>备注：此表由入驻单位组织所有返岗员工填写，一份交产研院，一份由企业存档备查。</w:t>
      </w:r>
    </w:p>
    <w:p>
      <w:pPr>
        <w:spacing w:line="500" w:lineRule="exact"/>
        <w:jc w:val="center"/>
        <w:rPr>
          <w:rFonts w:ascii="方正小标宋_GBK" w:hAnsi="等线" w:eastAsia="方正小标宋_GBK"/>
          <w:sz w:val="44"/>
          <w:szCs w:val="44"/>
          <w:shd w:val="clear" w:color="auto" w:fill="FFFFFF"/>
          <w:lang w:eastAsia="zh-CN"/>
        </w:rPr>
      </w:pPr>
      <w:r>
        <w:rPr>
          <w:rFonts w:ascii="方正小标宋_GBK" w:hAnsi="等线" w:eastAsia="方正小标宋_GBK"/>
          <w:sz w:val="44"/>
          <w:szCs w:val="44"/>
          <w:shd w:val="clear" w:color="auto" w:fill="FFFFFF"/>
          <w:lang w:eastAsia="zh-CN"/>
        </w:rPr>
        <w:br w:type="page"/>
      </w:r>
      <w:r>
        <w:rPr>
          <w:rFonts w:hint="eastAsia" w:ascii="方正小标宋_GBK" w:hAnsi="等线" w:eastAsia="方正小标宋_GBK" w:cs="方正小标宋_GBK"/>
          <w:sz w:val="44"/>
          <w:szCs w:val="44"/>
          <w:shd w:val="clear" w:color="auto" w:fill="FFFFFF"/>
          <w:lang w:eastAsia="zh-CN"/>
        </w:rPr>
        <w:t>返通员工疫情防控承诺书</w:t>
      </w:r>
    </w:p>
    <w:p>
      <w:pPr>
        <w:spacing w:line="240" w:lineRule="exact"/>
        <w:jc w:val="center"/>
        <w:rPr>
          <w:rFonts w:ascii="仿宋_GB2312" w:hAnsi="等线" w:eastAsia="仿宋_GB2312"/>
          <w:sz w:val="32"/>
          <w:szCs w:val="32"/>
          <w:shd w:val="clear" w:color="auto" w:fill="FFFFFF"/>
          <w:lang w:eastAsia="zh-CN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color w:val="26262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262626"/>
          <w:sz w:val="32"/>
          <w:szCs w:val="32"/>
          <w:shd w:val="clear" w:color="auto" w:fill="FFFFFF"/>
          <w:lang w:eastAsia="zh-CN"/>
        </w:rPr>
        <w:t>为切实阻断新型冠状病毒肺炎的传播，维护本单位员工的身体健康和公司的正常运行，在疫情防控期间，进入公司前特此承诺以下事项：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26262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262626"/>
          <w:sz w:val="32"/>
          <w:szCs w:val="32"/>
          <w:shd w:val="clear" w:color="auto" w:fill="FFFFFF"/>
          <w:lang w:eastAsia="zh-CN"/>
        </w:rPr>
        <w:t>一、本人承诺遵守各项法律法规和公司相关疫情防控管理规定，在公司期间增强安全意识，提高防护意识，全程戴好口罩，不摘下、不漏口鼻。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62626"/>
          <w:sz w:val="32"/>
          <w:szCs w:val="32"/>
          <w:shd w:val="clear" w:color="auto" w:fill="FFFFFF"/>
          <w:lang w:eastAsia="zh-CN"/>
        </w:rPr>
        <w:t>二、本人声明身体健康无异常，无</w:t>
      </w: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发热、咳嗽、呼吸困难等症状。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三、本人声明，本次行程路线未经过湖北、温州和台州等重点疫区，途中没有去过人员密集场所，没有与重点疫区人员有接触。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四、本人声明自当日进入公司前朔</w:t>
      </w:r>
      <w:r>
        <w:rPr>
          <w:rFonts w:eastAsia="仿宋_GB2312"/>
          <w:color w:val="2B2B2B"/>
          <w:spacing w:val="15"/>
          <w:sz w:val="32"/>
          <w:szCs w:val="32"/>
          <w:lang w:eastAsia="zh-CN"/>
        </w:rPr>
        <w:t>15</w:t>
      </w: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天内没有到过湖</w:t>
      </w:r>
      <w:r>
        <w:rPr>
          <w:rFonts w:hint="eastAsia" w:ascii="仿宋_GB2312" w:eastAsia="仿宋_GB2312" w:cs="仿宋_GB2312"/>
          <w:color w:val="auto"/>
          <w:spacing w:val="15"/>
          <w:sz w:val="32"/>
          <w:szCs w:val="32"/>
          <w:lang w:eastAsia="zh-CN"/>
        </w:rPr>
        <w:t>北、温州和台州等重点疫区，也没有与湖北、温州和台州</w:t>
      </w: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等重点疫区人员有接触史。主要家庭成员和社会关系人也没有与湖北、温州等重点疫区人员有接触史。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五、本人知道</w:t>
      </w: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>国家关于违反“传染病防治法”最高可处</w:t>
      </w:r>
      <w:r>
        <w:rPr>
          <w:rFonts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>7</w:t>
      </w: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>年徒刑</w:t>
      </w: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的规定，积极配合公司人员采取调查、防护隔离、消毒等疫情防控处置措施。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六、本人承诺所提供的所有信息保证真实，绝无隐瞒。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本人接受并完全理解了以上规定并严格遵守；信守承诺，如果违反，自愿承担责任。</w:t>
      </w:r>
    </w:p>
    <w:p>
      <w:pPr>
        <w:spacing w:line="480" w:lineRule="exact"/>
        <w:ind w:firstLine="700" w:firstLineChars="200"/>
        <w:rPr>
          <w:rFonts w:ascii="仿宋_GB2312" w:eastAsia="仿宋_GB2312" w:cs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 xml:space="preserve">姓名：     身份证号码：   </w:t>
      </w:r>
    </w:p>
    <w:p>
      <w:pPr>
        <w:spacing w:line="480" w:lineRule="exact"/>
        <w:ind w:firstLine="700" w:firstLineChars="200"/>
        <w:rPr>
          <w:rFonts w:ascii="仿宋_GB2312" w:eastAsia="仿宋_GB2312"/>
          <w:color w:val="2B2B2B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2B2B2B"/>
          <w:spacing w:val="15"/>
          <w:sz w:val="32"/>
          <w:szCs w:val="32"/>
          <w:lang w:eastAsia="zh-CN"/>
        </w:rPr>
        <w:t>联系电话：</w:t>
      </w:r>
    </w:p>
    <w:p>
      <w:pPr>
        <w:spacing w:line="240" w:lineRule="exact"/>
        <w:jc w:val="center"/>
        <w:rPr>
          <w:rFonts w:ascii="仿宋_GB2312" w:hAnsi="等线" w:eastAsia="仿宋_GB2312"/>
          <w:sz w:val="32"/>
          <w:szCs w:val="32"/>
          <w:shd w:val="clear" w:color="auto" w:fill="FFFFFF"/>
          <w:lang w:eastAsia="zh-CN"/>
        </w:rPr>
      </w:pPr>
    </w:p>
    <w:p>
      <w:pPr>
        <w:spacing w:line="500" w:lineRule="exact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2B2B2B"/>
          <w:spacing w:val="15"/>
          <w:sz w:val="28"/>
          <w:szCs w:val="28"/>
          <w:lang w:eastAsia="zh-CN"/>
        </w:rPr>
        <w:t>备注：此承诺书由所有返岗员工逐一填报，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eastAsia="zh-CN"/>
        </w:rPr>
        <w:t>一份交产研院，一份由企业存档备查。</w:t>
      </w:r>
    </w:p>
    <w:p>
      <w:pPr>
        <w:jc w:val="center"/>
        <w:rPr>
          <w:rFonts w:ascii="方正小标宋_GBK" w:eastAsia="方正小标宋_GBK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  <w:lang w:eastAsia="zh-CN"/>
        </w:rPr>
        <w:t>入驻单位员工信息确认书</w:t>
      </w:r>
    </w:p>
    <w:p>
      <w:pPr>
        <w:pStyle w:val="4"/>
        <w:spacing w:line="500" w:lineRule="exact"/>
        <w:ind w:firstLine="0" w:firstLineChars="0"/>
        <w:rPr>
          <w:rFonts w:eastAsia="方正仿宋_GBK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为切实阻断新型冠状病毒肺炎的传播，维护本单位员工的身体健康和公司的正常运行，本公司经组织对全体员工（含在岗和待返岗人员）进行排查，确认以下人员信息下：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本公司员工总数     名，准备返岗上班人数    名；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本公司所有员工中本地员工   名；春节期间回外省员工    名，其中，湖北员工    名、武汉员工    名、温州、台州员工    名。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准备返岗上班人数中本地员工   名，外省员工    名，湖北员工    名，武汉员工    名，温州、台州员工    名。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本公司已劝阻回湖北员工暂缓返通返岗人员    名，劝阻回温州、台州员工暂缓返通返岗人员     名。</w:t>
      </w:r>
    </w:p>
    <w:p>
      <w:pPr>
        <w:pStyle w:val="4"/>
        <w:numPr>
          <w:ilvl w:val="0"/>
          <w:numId w:val="1"/>
        </w:numPr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本公司承诺所提供的所有信息保证真实，绝无隐瞒。</w:t>
      </w:r>
    </w:p>
    <w:p>
      <w:pPr>
        <w:pStyle w:val="4"/>
        <w:spacing w:line="500" w:lineRule="exact"/>
        <w:ind w:firstLine="64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00" w:lineRule="exact"/>
        <w:ind w:right="-984" w:rightChars="-410" w:firstLineChars="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pStyle w:val="4"/>
        <w:spacing w:line="500" w:lineRule="exact"/>
        <w:ind w:right="-984" w:rightChars="-410" w:firstLineChars="0"/>
        <w:rPr>
          <w:rFonts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spacing w:line="720" w:lineRule="exact"/>
        <w:rPr>
          <w:rFonts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 xml:space="preserve">单位名称（盖章）：          主要负责人签字：              </w:t>
      </w:r>
    </w:p>
    <w:p>
      <w:pPr>
        <w:spacing w:line="720" w:lineRule="exact"/>
        <w:rPr>
          <w:rFonts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>联系电话：                  时间：2020年    月    日</w:t>
      </w:r>
    </w:p>
    <w:p>
      <w:pPr>
        <w:spacing w:line="590" w:lineRule="exact"/>
        <w:rPr>
          <w:rFonts w:ascii="仿宋_GB2312" w:hAnsi="仿宋_GB2312" w:eastAsia="仿宋_GB2312"/>
          <w:sz w:val="32"/>
          <w:szCs w:val="32"/>
          <w:lang w:eastAsia="zh-CN"/>
        </w:rPr>
      </w:pPr>
    </w:p>
    <w:p>
      <w:pPr>
        <w:widowControl/>
        <w:rPr>
          <w:rFonts w:ascii="仿宋_GB2312" w:hAnsi="仿宋_GB2312" w:eastAsia="仿宋_GB2312"/>
          <w:sz w:val="32"/>
          <w:szCs w:val="32"/>
          <w:lang w:eastAsia="zh-CN"/>
        </w:rPr>
      </w:pPr>
    </w:p>
    <w:p>
      <w:pPr>
        <w:spacing w:line="500" w:lineRule="exact"/>
        <w:rPr>
          <w:rFonts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2B2B2B"/>
          <w:spacing w:val="15"/>
          <w:sz w:val="28"/>
          <w:szCs w:val="28"/>
          <w:lang w:eastAsia="zh-CN"/>
        </w:rPr>
        <w:t>备注：此确认书由企业填报，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eastAsia="zh-CN"/>
        </w:rPr>
        <w:t>一份交产研院，一份由企业存档备查。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1CF2"/>
    <w:multiLevelType w:val="singleLevel"/>
    <w:tmpl w:val="34E71C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92DCB"/>
    <w:rsid w:val="57392DCB"/>
    <w:rsid w:val="5E5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  <w:jc w:val="both"/>
    </w:pPr>
    <w:rPr>
      <w:rFonts w:eastAsia="PMingLiU"/>
      <w:color w:val="auto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2020-02-08T10:00:00Z</dcterms:created>
  <dc:creator>cranberry</dc:creator>
  <cp:lastModifiedBy>cranberry</cp:lastModifiedBy>
  <dcterms:modified xsi:type="dcterms:W3CDTF">2020-02-08T10:01:30Z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